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72" w:type="dxa"/>
        <w:tblLook w:val="04A0" w:firstRow="1" w:lastRow="0" w:firstColumn="1" w:lastColumn="0" w:noHBand="0" w:noVBand="1"/>
      </w:tblPr>
      <w:tblGrid>
        <w:gridCol w:w="1384"/>
        <w:gridCol w:w="2977"/>
        <w:gridCol w:w="1782"/>
        <w:gridCol w:w="2329"/>
      </w:tblGrid>
      <w:tr w:rsidR="00795B80" w:rsidRPr="00E63445" w:rsidTr="00F174FE">
        <w:tc>
          <w:tcPr>
            <w:tcW w:w="8472" w:type="dxa"/>
            <w:gridSpan w:val="4"/>
            <w:shd w:val="clear" w:color="auto" w:fill="auto"/>
          </w:tcPr>
          <w:p w:rsidR="00795B80" w:rsidRPr="00E63445" w:rsidRDefault="009706DD" w:rsidP="000B4FA7">
            <w:pPr>
              <w:pStyle w:val="JurnalASSETSJudulArtikel"/>
              <w:rPr>
                <w:lang w:val="en-ID"/>
              </w:rPr>
            </w:pPr>
            <w:r w:rsidRPr="00E63445">
              <w:rPr>
                <w:lang w:val="id-ID"/>
              </w:rPr>
              <w:t xml:space="preserve">ANALISIS </w:t>
            </w:r>
            <w:r w:rsidR="007A7CE3" w:rsidRPr="00E63445">
              <w:rPr>
                <w:lang w:val="en-ID"/>
              </w:rPr>
              <w:t xml:space="preserve">IMPLEMENTASI </w:t>
            </w:r>
            <w:r w:rsidR="007A7CE3" w:rsidRPr="000B4FA7">
              <w:rPr>
                <w:i/>
                <w:lang w:val="en-ID"/>
              </w:rPr>
              <w:t>JUST IN TIME</w:t>
            </w:r>
            <w:r w:rsidR="007A7CE3" w:rsidRPr="00E63445">
              <w:rPr>
                <w:lang w:val="en-ID"/>
              </w:rPr>
              <w:t xml:space="preserve"> DALAM UPAYA MENINGKATKAN PRODUKTIVITAS DAN EFISIENSI BIAYA PRODUKSI </w:t>
            </w:r>
            <w:r w:rsidR="00B31854">
              <w:rPr>
                <w:lang w:val="en-ID"/>
              </w:rPr>
              <w:t>PADA CV. ABC</w:t>
            </w:r>
          </w:p>
        </w:tc>
      </w:tr>
      <w:tr w:rsidR="00795B80" w:rsidRPr="00E63445" w:rsidTr="00F174FE">
        <w:tc>
          <w:tcPr>
            <w:tcW w:w="8472" w:type="dxa"/>
            <w:gridSpan w:val="4"/>
            <w:shd w:val="clear" w:color="auto" w:fill="auto"/>
          </w:tcPr>
          <w:p w:rsidR="00795B80" w:rsidRPr="00E63445" w:rsidRDefault="00795B80" w:rsidP="00F174FE">
            <w:pPr>
              <w:spacing w:after="0" w:line="240" w:lineRule="auto"/>
              <w:rPr>
                <w:rFonts w:ascii="Book Antiqua" w:hAnsi="Book Antiqua"/>
                <w:noProof/>
                <w:lang w:val="id-ID"/>
              </w:rPr>
            </w:pPr>
          </w:p>
        </w:tc>
      </w:tr>
      <w:tr w:rsidR="00795B80" w:rsidRPr="00E63445" w:rsidTr="00F174FE">
        <w:tc>
          <w:tcPr>
            <w:tcW w:w="4361" w:type="dxa"/>
            <w:gridSpan w:val="2"/>
            <w:shd w:val="clear" w:color="auto" w:fill="auto"/>
          </w:tcPr>
          <w:p w:rsidR="00795B80" w:rsidRPr="00E63445" w:rsidRDefault="007A7CE3" w:rsidP="00603CE0">
            <w:pPr>
              <w:pStyle w:val="JurnalASSETSPenulis"/>
              <w:rPr>
                <w:vertAlign w:val="superscript"/>
                <w:lang w:val="id-ID"/>
              </w:rPr>
            </w:pPr>
            <w:r w:rsidRPr="00E63445">
              <w:rPr>
                <w:lang w:val="en-ID"/>
              </w:rPr>
              <w:t>Siska Maulina Windiasari</w:t>
            </w:r>
            <w:r w:rsidR="00795B80" w:rsidRPr="00E63445">
              <w:rPr>
                <w:vertAlign w:val="superscript"/>
                <w:lang w:val="id-ID"/>
              </w:rPr>
              <w:t>1</w:t>
            </w:r>
          </w:p>
          <w:p w:rsidR="00795B80" w:rsidRPr="00E63445" w:rsidRDefault="00795B80" w:rsidP="00603CE0">
            <w:pPr>
              <w:pStyle w:val="JurnalASSETSPenulis"/>
              <w:rPr>
                <w:lang w:val="id-ID"/>
              </w:rPr>
            </w:pPr>
            <w:r w:rsidRPr="00E63445">
              <w:rPr>
                <w:lang w:val="id-ID"/>
              </w:rPr>
              <w:t>Pendidikan Akuntansi FKIP</w:t>
            </w:r>
          </w:p>
          <w:p w:rsidR="00795B80" w:rsidRPr="00E63445" w:rsidRDefault="00795B80" w:rsidP="00603CE0">
            <w:pPr>
              <w:pStyle w:val="JurnalASSETSPenulis"/>
            </w:pPr>
            <w:r w:rsidRPr="00E63445">
              <w:rPr>
                <w:lang w:val="id-ID"/>
              </w:rPr>
              <w:t>Universitas PGRI</w:t>
            </w:r>
            <w:r w:rsidRPr="00E63445">
              <w:t xml:space="preserve"> Madiun</w:t>
            </w:r>
          </w:p>
          <w:p w:rsidR="00795B80" w:rsidRPr="00E63445" w:rsidRDefault="007A7CE3" w:rsidP="00F174FE">
            <w:pPr>
              <w:pStyle w:val="JurnalASSETSPenulis"/>
              <w:rPr>
                <w:noProof/>
                <w:lang w:val="id-ID"/>
              </w:rPr>
            </w:pPr>
            <w:r w:rsidRPr="00E63445">
              <w:rPr>
                <w:lang w:val="en-ID"/>
              </w:rPr>
              <w:t>siskamaulinaw17</w:t>
            </w:r>
            <w:r w:rsidR="009706DD" w:rsidRPr="00E63445">
              <w:rPr>
                <w:lang w:val="id-ID"/>
              </w:rPr>
              <w:t>@gmail.com</w:t>
            </w:r>
          </w:p>
        </w:tc>
        <w:tc>
          <w:tcPr>
            <w:tcW w:w="4111" w:type="dxa"/>
            <w:gridSpan w:val="2"/>
            <w:shd w:val="clear" w:color="auto" w:fill="auto"/>
          </w:tcPr>
          <w:p w:rsidR="00795B80" w:rsidRPr="00E63445" w:rsidRDefault="007A7CE3" w:rsidP="00603CE0">
            <w:pPr>
              <w:pStyle w:val="JurnalASSETSPenulis"/>
              <w:rPr>
                <w:vertAlign w:val="superscript"/>
                <w:lang w:val="id-ID"/>
              </w:rPr>
            </w:pPr>
            <w:r w:rsidRPr="00E63445">
              <w:rPr>
                <w:lang w:val="en-ID"/>
              </w:rPr>
              <w:t>Isharijadi</w:t>
            </w:r>
            <w:r w:rsidR="00795B80" w:rsidRPr="00E63445">
              <w:rPr>
                <w:vertAlign w:val="superscript"/>
                <w:lang w:val="id-ID"/>
              </w:rPr>
              <w:t>2</w:t>
            </w:r>
          </w:p>
          <w:p w:rsidR="00795B80" w:rsidRPr="00E63445" w:rsidRDefault="00795B80" w:rsidP="00603CE0">
            <w:pPr>
              <w:pStyle w:val="JurnalASSETSPenulis"/>
              <w:rPr>
                <w:lang w:val="id-ID"/>
              </w:rPr>
            </w:pPr>
            <w:r w:rsidRPr="00E63445">
              <w:rPr>
                <w:lang w:val="id-ID"/>
              </w:rPr>
              <w:t>Pendidikan Akuntansi FKIP</w:t>
            </w:r>
          </w:p>
          <w:p w:rsidR="00795B80" w:rsidRPr="00E63445" w:rsidRDefault="00795B80" w:rsidP="00603CE0">
            <w:pPr>
              <w:pStyle w:val="JurnalASSETSPenulis"/>
              <w:rPr>
                <w:lang w:val="id-ID"/>
              </w:rPr>
            </w:pPr>
            <w:r w:rsidRPr="00E63445">
              <w:rPr>
                <w:lang w:val="id-ID"/>
              </w:rPr>
              <w:t>Universitas PGRI</w:t>
            </w:r>
            <w:r w:rsidRPr="00E63445">
              <w:t xml:space="preserve"> Madiun</w:t>
            </w:r>
          </w:p>
          <w:p w:rsidR="00795B80" w:rsidRPr="00E63445" w:rsidRDefault="006F44B0" w:rsidP="007A7CE3">
            <w:pPr>
              <w:pStyle w:val="JurnalASSETSPenulis"/>
              <w:rPr>
                <w:lang w:val="en-ID"/>
              </w:rPr>
            </w:pPr>
            <w:r>
              <w:rPr>
                <w:lang w:val="en-ID"/>
              </w:rPr>
              <w:t>i</w:t>
            </w:r>
            <w:r w:rsidR="007A7CE3" w:rsidRPr="00E63445">
              <w:rPr>
                <w:lang w:val="en-ID"/>
              </w:rPr>
              <w:t>sharijadi57</w:t>
            </w:r>
            <w:r w:rsidR="004F6D24" w:rsidRPr="00E63445">
              <w:rPr>
                <w:lang w:val="id-ID"/>
              </w:rPr>
              <w:t>@</w:t>
            </w:r>
            <w:r w:rsidR="007A7CE3" w:rsidRPr="00E63445">
              <w:rPr>
                <w:lang w:val="en-ID"/>
              </w:rPr>
              <w:t>gmail.com</w:t>
            </w:r>
          </w:p>
        </w:tc>
      </w:tr>
      <w:tr w:rsidR="00795B80" w:rsidRPr="00E63445" w:rsidTr="00F174FE">
        <w:tc>
          <w:tcPr>
            <w:tcW w:w="4361" w:type="dxa"/>
            <w:gridSpan w:val="2"/>
            <w:shd w:val="clear" w:color="auto" w:fill="auto"/>
          </w:tcPr>
          <w:p w:rsidR="00795B80" w:rsidRPr="00E63445" w:rsidRDefault="00795B80" w:rsidP="009B2AF7">
            <w:pPr>
              <w:pStyle w:val="JurnalASSETSjeda"/>
              <w:rPr>
                <w:noProof/>
                <w:lang w:val="id-ID"/>
              </w:rPr>
            </w:pPr>
          </w:p>
        </w:tc>
        <w:tc>
          <w:tcPr>
            <w:tcW w:w="4111" w:type="dxa"/>
            <w:gridSpan w:val="2"/>
            <w:shd w:val="clear" w:color="auto" w:fill="auto"/>
          </w:tcPr>
          <w:p w:rsidR="00795B80" w:rsidRPr="00E63445" w:rsidRDefault="00795B80" w:rsidP="00F174FE">
            <w:pPr>
              <w:spacing w:after="0" w:line="240" w:lineRule="auto"/>
              <w:rPr>
                <w:rFonts w:ascii="Book Antiqua" w:hAnsi="Book Antiqua"/>
                <w:noProof/>
                <w:lang w:val="id-ID"/>
              </w:rPr>
            </w:pPr>
          </w:p>
        </w:tc>
      </w:tr>
      <w:tr w:rsidR="004F6D24" w:rsidRPr="00E63445" w:rsidTr="00304A86">
        <w:tc>
          <w:tcPr>
            <w:tcW w:w="8472" w:type="dxa"/>
            <w:gridSpan w:val="4"/>
            <w:shd w:val="clear" w:color="auto" w:fill="auto"/>
          </w:tcPr>
          <w:p w:rsidR="004F6D24" w:rsidRPr="00E63445" w:rsidRDefault="007A7CE3" w:rsidP="00F174FE">
            <w:pPr>
              <w:pStyle w:val="JurnalASSETSPenulis"/>
              <w:rPr>
                <w:noProof/>
                <w:lang w:val="id-ID"/>
              </w:rPr>
            </w:pPr>
            <w:r w:rsidRPr="00E63445">
              <w:rPr>
                <w:noProof/>
                <w:lang w:val="en-ID"/>
              </w:rPr>
              <w:t>Farida Styaningrum</w:t>
            </w:r>
            <w:r w:rsidR="004F6D24" w:rsidRPr="00E63445">
              <w:rPr>
                <w:noProof/>
                <w:vertAlign w:val="superscript"/>
                <w:lang w:val="id-ID"/>
              </w:rPr>
              <w:t>3</w:t>
            </w:r>
          </w:p>
          <w:p w:rsidR="004F6D24" w:rsidRPr="00E63445" w:rsidRDefault="004F6D24" w:rsidP="004F6D24">
            <w:pPr>
              <w:pStyle w:val="JurnalASSETSPenulis"/>
              <w:rPr>
                <w:lang w:val="id-ID"/>
              </w:rPr>
            </w:pPr>
            <w:r w:rsidRPr="00E63445">
              <w:rPr>
                <w:lang w:val="id-ID"/>
              </w:rPr>
              <w:t>Pendidikan Akuntansi FKIP</w:t>
            </w:r>
          </w:p>
          <w:p w:rsidR="004F6D24" w:rsidRPr="00E63445" w:rsidRDefault="004F6D24" w:rsidP="004F6D24">
            <w:pPr>
              <w:pStyle w:val="JurnalASSETSPenulis"/>
            </w:pPr>
            <w:r w:rsidRPr="00E63445">
              <w:rPr>
                <w:lang w:val="id-ID"/>
              </w:rPr>
              <w:t>Universitas PGRI</w:t>
            </w:r>
            <w:r w:rsidRPr="00E63445">
              <w:t xml:space="preserve"> Madiun</w:t>
            </w:r>
          </w:p>
          <w:p w:rsidR="004F6D24" w:rsidRPr="00E63445" w:rsidRDefault="005A083C" w:rsidP="009B2AF7">
            <w:pPr>
              <w:pStyle w:val="JurnalASSETSPenulis"/>
              <w:rPr>
                <w:noProof/>
                <w:lang w:val="en-ID"/>
              </w:rPr>
            </w:pPr>
            <w:r>
              <w:rPr>
                <w:lang w:val="en-ID"/>
              </w:rPr>
              <w:t>faridastyaningrum</w:t>
            </w:r>
            <w:r w:rsidR="004F63CA" w:rsidRPr="00E63445">
              <w:rPr>
                <w:lang w:val="id-ID"/>
              </w:rPr>
              <w:t>@</w:t>
            </w:r>
            <w:r>
              <w:rPr>
                <w:lang w:val="en-ID"/>
              </w:rPr>
              <w:t>unipma.ac.id</w:t>
            </w:r>
          </w:p>
        </w:tc>
      </w:tr>
      <w:tr w:rsidR="00795B80" w:rsidRPr="00E63445" w:rsidTr="00F174FE">
        <w:tc>
          <w:tcPr>
            <w:tcW w:w="8472" w:type="dxa"/>
            <w:gridSpan w:val="4"/>
            <w:shd w:val="clear" w:color="auto" w:fill="auto"/>
          </w:tcPr>
          <w:p w:rsidR="00795B80" w:rsidRPr="00E63445" w:rsidRDefault="00795B80" w:rsidP="00F174FE">
            <w:pPr>
              <w:spacing w:after="0" w:line="240" w:lineRule="auto"/>
              <w:rPr>
                <w:rFonts w:ascii="Book Antiqua" w:hAnsi="Book Antiqua"/>
                <w:noProof/>
                <w:lang w:val="id-ID"/>
              </w:rPr>
            </w:pPr>
          </w:p>
        </w:tc>
      </w:tr>
      <w:tr w:rsidR="00EE5174" w:rsidRPr="00E63445" w:rsidTr="00F174FE">
        <w:tc>
          <w:tcPr>
            <w:tcW w:w="6143" w:type="dxa"/>
            <w:gridSpan w:val="3"/>
            <w:shd w:val="clear" w:color="auto" w:fill="auto"/>
          </w:tcPr>
          <w:p w:rsidR="00EE5174" w:rsidRPr="00E63445" w:rsidRDefault="00EE5174" w:rsidP="009762CE">
            <w:pPr>
              <w:pStyle w:val="JurnalASSETSABSTRAK"/>
            </w:pPr>
            <w:r w:rsidRPr="00E63445">
              <w:t>ABSTRAK</w:t>
            </w:r>
          </w:p>
          <w:p w:rsidR="00EB14D3" w:rsidRPr="00E63445" w:rsidRDefault="00EB14D3" w:rsidP="00EB14D3">
            <w:pPr>
              <w:spacing w:line="240" w:lineRule="auto"/>
              <w:jc w:val="both"/>
              <w:rPr>
                <w:rFonts w:ascii="Book Antiqua" w:hAnsi="Book Antiqua"/>
                <w:sz w:val="20"/>
                <w:szCs w:val="20"/>
                <w:lang w:val="en-ID"/>
              </w:rPr>
            </w:pPr>
            <w:r w:rsidRPr="00E63445">
              <w:rPr>
                <w:rFonts w:ascii="Book Antiqua" w:hAnsi="Book Antiqua"/>
                <w:sz w:val="20"/>
                <w:szCs w:val="20"/>
                <w:lang w:val="id-ID"/>
              </w:rPr>
              <w:t xml:space="preserve">Penelitian ini bertujuan untuk </w:t>
            </w:r>
            <w:r w:rsidRPr="00E63445">
              <w:rPr>
                <w:rFonts w:ascii="Book Antiqua" w:hAnsi="Book Antiqua"/>
                <w:sz w:val="20"/>
                <w:szCs w:val="20"/>
                <w:lang w:val="en-ID"/>
              </w:rPr>
              <w:t xml:space="preserve">menganalisis implementasi </w:t>
            </w:r>
            <w:r w:rsidRPr="00E63445">
              <w:rPr>
                <w:rFonts w:ascii="Book Antiqua" w:hAnsi="Book Antiqua"/>
                <w:i/>
                <w:sz w:val="20"/>
                <w:szCs w:val="20"/>
                <w:lang w:val="en-ID"/>
              </w:rPr>
              <w:t>Just In Time</w:t>
            </w:r>
            <w:r w:rsidRPr="00E63445">
              <w:rPr>
                <w:rFonts w:ascii="Book Antiqua" w:hAnsi="Book Antiqua"/>
                <w:sz w:val="20"/>
                <w:szCs w:val="20"/>
                <w:lang w:val="en-ID"/>
              </w:rPr>
              <w:t xml:space="preserve"> dalam upaya meningkatkan produktivitas dan efisiensi biaya produksi.</w:t>
            </w:r>
            <w:r w:rsidRPr="00E63445">
              <w:rPr>
                <w:rFonts w:ascii="Book Antiqua" w:hAnsi="Book Antiqua"/>
                <w:sz w:val="20"/>
                <w:szCs w:val="20"/>
                <w:lang w:val="id-ID"/>
              </w:rPr>
              <w:t xml:space="preserve"> Penelitian ini termasuk jenis penelitian </w:t>
            </w:r>
            <w:r w:rsidRPr="00E63445">
              <w:rPr>
                <w:rFonts w:ascii="Book Antiqua" w:hAnsi="Book Antiqua"/>
                <w:sz w:val="20"/>
                <w:szCs w:val="20"/>
                <w:lang w:val="en-ID"/>
              </w:rPr>
              <w:t>kualitatif dengan teknik pengumpulan data primer dan sekunder menggunakan wawancara, observasi dan dokumentasi</w:t>
            </w:r>
            <w:r w:rsidR="00B31854">
              <w:rPr>
                <w:rFonts w:ascii="Book Antiqua" w:hAnsi="Book Antiqua"/>
                <w:sz w:val="20"/>
                <w:szCs w:val="20"/>
                <w:lang w:val="en-ID"/>
              </w:rPr>
              <w:t xml:space="preserve"> yang dilakukan di CV. ABC</w:t>
            </w:r>
            <w:r w:rsidR="00117D09">
              <w:rPr>
                <w:rFonts w:ascii="Book Antiqua" w:hAnsi="Book Antiqua"/>
                <w:sz w:val="20"/>
                <w:szCs w:val="20"/>
                <w:lang w:val="en-ID"/>
              </w:rPr>
              <w:t>.</w:t>
            </w:r>
            <w:r w:rsidRPr="00E63445">
              <w:rPr>
                <w:rFonts w:ascii="Book Antiqua" w:hAnsi="Book Antiqua"/>
                <w:sz w:val="20"/>
                <w:szCs w:val="20"/>
                <w:lang w:val="en-ID"/>
              </w:rPr>
              <w:t xml:space="preserve"> H</w:t>
            </w:r>
            <w:r w:rsidRPr="00E63445">
              <w:rPr>
                <w:rFonts w:ascii="Book Antiqua" w:hAnsi="Book Antiqua"/>
                <w:sz w:val="20"/>
                <w:szCs w:val="20"/>
                <w:lang w:val="id-ID"/>
              </w:rPr>
              <w:t>asil penelitian menunjukkan bahwa</w:t>
            </w:r>
            <w:r w:rsidRPr="00E63445">
              <w:rPr>
                <w:rFonts w:ascii="Book Antiqua" w:hAnsi="Book Antiqua"/>
                <w:sz w:val="20"/>
                <w:szCs w:val="20"/>
                <w:lang w:val="en-ID"/>
              </w:rPr>
              <w:t xml:space="preserve"> dengan menggunakan sistem </w:t>
            </w:r>
            <w:r w:rsidRPr="00E63445">
              <w:rPr>
                <w:rFonts w:ascii="Book Antiqua" w:hAnsi="Book Antiqua"/>
                <w:i/>
                <w:sz w:val="20"/>
                <w:szCs w:val="20"/>
                <w:lang w:val="en-ID"/>
              </w:rPr>
              <w:t>Just In Time</w:t>
            </w:r>
            <w:r w:rsidRPr="00E63445">
              <w:rPr>
                <w:rFonts w:ascii="Book Antiqua" w:hAnsi="Book Antiqua"/>
                <w:sz w:val="20"/>
                <w:szCs w:val="20"/>
                <w:lang w:val="en-ID"/>
              </w:rPr>
              <w:t xml:space="preserve"> pada sistem pembelian dan sistem produksi, dapat meningkatkan produktivitas dan mengefisiensi biaya produksi. </w:t>
            </w:r>
            <w:r w:rsidRPr="00E63445">
              <w:rPr>
                <w:rFonts w:ascii="Book Antiqua" w:hAnsi="Book Antiqua"/>
                <w:i/>
                <w:sz w:val="20"/>
                <w:szCs w:val="20"/>
                <w:lang w:val="en-ID"/>
              </w:rPr>
              <w:t>JIT Purchasing</w:t>
            </w:r>
            <w:r w:rsidRPr="00E63445">
              <w:rPr>
                <w:rFonts w:ascii="Book Antiqua" w:hAnsi="Book Antiqua"/>
                <w:sz w:val="20"/>
                <w:szCs w:val="20"/>
                <w:lang w:val="en-ID"/>
              </w:rPr>
              <w:t xml:space="preserve"> dapat menekan biaya penyimpanan. Hal ini memberikan dampak terhadap efisiensi biaya produksi dan produktivitas. Sedangkan </w:t>
            </w:r>
            <w:r w:rsidRPr="00E63445">
              <w:rPr>
                <w:rFonts w:ascii="Book Antiqua" w:hAnsi="Book Antiqua"/>
                <w:i/>
                <w:sz w:val="20"/>
                <w:szCs w:val="20"/>
                <w:lang w:val="en-ID"/>
              </w:rPr>
              <w:t>JIT Production</w:t>
            </w:r>
            <w:r w:rsidRPr="00E63445">
              <w:rPr>
                <w:rFonts w:ascii="Book Antiqua" w:hAnsi="Book Antiqua"/>
                <w:sz w:val="20"/>
                <w:szCs w:val="20"/>
                <w:lang w:val="en-ID"/>
              </w:rPr>
              <w:t xml:space="preserve"> mampu menekan aktivitas tidak bernilai tambah atau meningkatkan </w:t>
            </w:r>
            <w:r w:rsidRPr="00E63445">
              <w:rPr>
                <w:rFonts w:ascii="Book Antiqua" w:hAnsi="Book Antiqua"/>
                <w:i/>
                <w:sz w:val="20"/>
                <w:szCs w:val="20"/>
                <w:lang w:val="en-ID"/>
              </w:rPr>
              <w:t>manufacturing cycle efficiency</w:t>
            </w:r>
            <w:r w:rsidRPr="00E63445">
              <w:rPr>
                <w:rFonts w:ascii="Book Antiqua" w:hAnsi="Book Antiqua"/>
                <w:sz w:val="20"/>
                <w:szCs w:val="20"/>
                <w:lang w:val="en-ID"/>
              </w:rPr>
              <w:t>, sehingga mampu meningkatkan produktivitas perusahaan.</w:t>
            </w:r>
          </w:p>
          <w:p w:rsidR="00EE5174" w:rsidRPr="00E63445" w:rsidRDefault="00EE5174" w:rsidP="00F174FE">
            <w:pPr>
              <w:pStyle w:val="JurnalASSETSisiabstrak"/>
              <w:rPr>
                <w:lang w:val="id-ID"/>
              </w:rPr>
            </w:pPr>
          </w:p>
        </w:tc>
        <w:tc>
          <w:tcPr>
            <w:tcW w:w="2329" w:type="dxa"/>
            <w:vMerge w:val="restart"/>
            <w:shd w:val="clear" w:color="auto" w:fill="auto"/>
          </w:tcPr>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rPr>
                <w:rFonts w:ascii="Book Antiqua" w:hAnsi="Book Antiqua"/>
                <w:b/>
                <w:sz w:val="18"/>
                <w:szCs w:val="20"/>
                <w:lang w:val="id-ID"/>
              </w:rPr>
            </w:pPr>
          </w:p>
          <w:p w:rsidR="00EE5174" w:rsidRPr="00E63445" w:rsidRDefault="004C3B12" w:rsidP="00F174FE">
            <w:pPr>
              <w:spacing w:after="0" w:line="240" w:lineRule="auto"/>
              <w:jc w:val="right"/>
              <w:rPr>
                <w:rFonts w:ascii="Book Antiqua" w:hAnsi="Book Antiqua"/>
                <w:b/>
                <w:sz w:val="18"/>
                <w:szCs w:val="20"/>
                <w:lang w:val="id-ID"/>
              </w:rPr>
            </w:pPr>
            <w:r w:rsidRPr="00E63445">
              <w:rPr>
                <w:rFonts w:ascii="Book Antiqua" w:hAnsi="Book Antiqua"/>
                <w:noProof/>
              </w:rPr>
              <w:drawing>
                <wp:anchor distT="0" distB="0" distL="114300" distR="114300" simplePos="0" relativeHeight="251657728" behindDoc="0" locked="0" layoutInCell="1" allowOverlap="1" wp14:anchorId="3D64958B" wp14:editId="56C9DBEC">
                  <wp:simplePos x="0" y="0"/>
                  <wp:positionH relativeFrom="column">
                    <wp:posOffset>83185</wp:posOffset>
                  </wp:positionH>
                  <wp:positionV relativeFrom="paragraph">
                    <wp:posOffset>24130</wp:posOffset>
                  </wp:positionV>
                  <wp:extent cx="1254125" cy="965200"/>
                  <wp:effectExtent l="0" t="0" r="3175" b="6350"/>
                  <wp:wrapNone/>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1254125"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lang w:val="id-ID"/>
              </w:rPr>
            </w:pPr>
          </w:p>
          <w:p w:rsidR="00EE5174" w:rsidRPr="00E63445" w:rsidRDefault="00EE5174" w:rsidP="00F174FE">
            <w:pPr>
              <w:spacing w:after="0" w:line="240" w:lineRule="auto"/>
              <w:jc w:val="right"/>
              <w:rPr>
                <w:rFonts w:ascii="Book Antiqua" w:hAnsi="Book Antiqua"/>
                <w:b/>
                <w:sz w:val="18"/>
                <w:szCs w:val="20"/>
              </w:rPr>
            </w:pPr>
            <w:r w:rsidRPr="00E63445">
              <w:rPr>
                <w:rFonts w:ascii="Book Antiqua" w:hAnsi="Book Antiqua"/>
                <w:b/>
                <w:sz w:val="18"/>
                <w:szCs w:val="20"/>
              </w:rPr>
              <w:t>ASSETS</w:t>
            </w:r>
          </w:p>
          <w:p w:rsidR="00EE5174" w:rsidRPr="00E63445" w:rsidRDefault="00EE5174" w:rsidP="00F174FE">
            <w:pPr>
              <w:spacing w:after="0" w:line="240" w:lineRule="auto"/>
              <w:jc w:val="right"/>
              <w:rPr>
                <w:rFonts w:ascii="Book Antiqua" w:hAnsi="Book Antiqua"/>
                <w:b/>
                <w:sz w:val="18"/>
                <w:szCs w:val="20"/>
                <w:lang w:val="id-ID"/>
              </w:rPr>
            </w:pPr>
            <w:r w:rsidRPr="00E63445">
              <w:rPr>
                <w:rFonts w:ascii="Book Antiqua" w:hAnsi="Book Antiqua"/>
                <w:b/>
                <w:sz w:val="18"/>
                <w:szCs w:val="20"/>
              </w:rPr>
              <w:t>Jurnal</w:t>
            </w:r>
            <w:r w:rsidRPr="00E63445">
              <w:rPr>
                <w:rFonts w:ascii="Book Antiqua" w:hAnsi="Book Antiqua"/>
                <w:b/>
                <w:sz w:val="18"/>
                <w:szCs w:val="20"/>
                <w:lang w:val="id-ID"/>
              </w:rPr>
              <w:t xml:space="preserve"> </w:t>
            </w:r>
            <w:r w:rsidRPr="00E63445">
              <w:rPr>
                <w:rFonts w:ascii="Book Antiqua" w:hAnsi="Book Antiqua"/>
                <w:b/>
                <w:sz w:val="18"/>
                <w:szCs w:val="20"/>
              </w:rPr>
              <w:t>Akuntansi</w:t>
            </w:r>
          </w:p>
          <w:p w:rsidR="00EE5174" w:rsidRPr="00E63445" w:rsidRDefault="00EE5174" w:rsidP="00F174FE">
            <w:pPr>
              <w:spacing w:after="0" w:line="240" w:lineRule="auto"/>
              <w:jc w:val="right"/>
              <w:rPr>
                <w:rFonts w:ascii="Book Antiqua" w:hAnsi="Book Antiqua"/>
                <w:b/>
                <w:sz w:val="18"/>
                <w:szCs w:val="20"/>
              </w:rPr>
            </w:pPr>
            <w:r w:rsidRPr="00E63445">
              <w:rPr>
                <w:rFonts w:ascii="Book Antiqua" w:hAnsi="Book Antiqua"/>
                <w:b/>
                <w:sz w:val="18"/>
                <w:szCs w:val="20"/>
              </w:rPr>
              <w:t>dan</w:t>
            </w:r>
            <w:r w:rsidRPr="00E63445">
              <w:rPr>
                <w:rFonts w:ascii="Book Antiqua" w:hAnsi="Book Antiqua"/>
                <w:b/>
                <w:sz w:val="18"/>
                <w:szCs w:val="20"/>
                <w:lang w:val="id-ID"/>
              </w:rPr>
              <w:t xml:space="preserve"> </w:t>
            </w:r>
            <w:r w:rsidRPr="00E63445">
              <w:rPr>
                <w:rFonts w:ascii="Book Antiqua" w:hAnsi="Book Antiqua"/>
                <w:b/>
                <w:sz w:val="18"/>
                <w:szCs w:val="20"/>
              </w:rPr>
              <w:t>Pendidikan</w:t>
            </w:r>
          </w:p>
          <w:p w:rsidR="00EE5174" w:rsidRPr="00E63445" w:rsidRDefault="00EE5174" w:rsidP="00F174FE">
            <w:pPr>
              <w:spacing w:after="0" w:line="240" w:lineRule="auto"/>
              <w:jc w:val="right"/>
              <w:rPr>
                <w:rFonts w:ascii="Book Antiqua" w:hAnsi="Book Antiqua"/>
                <w:sz w:val="18"/>
                <w:szCs w:val="20"/>
              </w:rPr>
            </w:pPr>
            <w:r w:rsidRPr="00E63445">
              <w:rPr>
                <w:rFonts w:ascii="Book Antiqua" w:hAnsi="Book Antiqua"/>
                <w:sz w:val="18"/>
                <w:szCs w:val="20"/>
              </w:rPr>
              <w:t>Vol. 6 No. 1</w:t>
            </w:r>
          </w:p>
          <w:p w:rsidR="00EE5174" w:rsidRPr="00E63445" w:rsidRDefault="00EE5174" w:rsidP="00F174FE">
            <w:pPr>
              <w:spacing w:after="0" w:line="240" w:lineRule="auto"/>
              <w:jc w:val="right"/>
              <w:rPr>
                <w:rFonts w:ascii="Book Antiqua" w:hAnsi="Book Antiqua"/>
                <w:sz w:val="18"/>
                <w:szCs w:val="20"/>
                <w:lang w:val="id-ID"/>
              </w:rPr>
            </w:pPr>
            <w:r w:rsidRPr="00E63445">
              <w:rPr>
                <w:rFonts w:ascii="Book Antiqua" w:hAnsi="Book Antiqua"/>
                <w:sz w:val="18"/>
                <w:szCs w:val="20"/>
              </w:rPr>
              <w:t xml:space="preserve">Hlmn. </w:t>
            </w:r>
            <w:r w:rsidRPr="00E63445">
              <w:rPr>
                <w:rFonts w:ascii="Book Antiqua" w:hAnsi="Book Antiqua"/>
                <w:sz w:val="18"/>
                <w:szCs w:val="20"/>
                <w:lang w:val="id-ID"/>
              </w:rPr>
              <w:t>85-92</w:t>
            </w:r>
          </w:p>
          <w:p w:rsidR="00EE5174" w:rsidRPr="00E63445" w:rsidRDefault="00EE5174" w:rsidP="00F174FE">
            <w:pPr>
              <w:spacing w:after="0" w:line="240" w:lineRule="auto"/>
              <w:jc w:val="right"/>
              <w:rPr>
                <w:rFonts w:ascii="Book Antiqua" w:hAnsi="Book Antiqua"/>
                <w:sz w:val="18"/>
                <w:szCs w:val="20"/>
              </w:rPr>
            </w:pPr>
            <w:r w:rsidRPr="00E63445">
              <w:rPr>
                <w:rFonts w:ascii="Book Antiqua" w:hAnsi="Book Antiqua"/>
                <w:sz w:val="18"/>
                <w:szCs w:val="20"/>
              </w:rPr>
              <w:t xml:space="preserve">Madiun, </w:t>
            </w:r>
            <w:r w:rsidRPr="00E63445">
              <w:rPr>
                <w:rFonts w:ascii="Book Antiqua" w:hAnsi="Book Antiqua"/>
                <w:sz w:val="18"/>
                <w:szCs w:val="20"/>
                <w:lang w:val="id-ID"/>
              </w:rPr>
              <w:t>Oktober</w:t>
            </w:r>
            <w:r w:rsidRPr="00E63445">
              <w:rPr>
                <w:rFonts w:ascii="Book Antiqua" w:hAnsi="Book Antiqua"/>
                <w:sz w:val="18"/>
                <w:szCs w:val="20"/>
              </w:rPr>
              <w:t xml:space="preserve"> 2017</w:t>
            </w:r>
          </w:p>
          <w:p w:rsidR="00EE5174" w:rsidRPr="00E63445" w:rsidRDefault="00EE5174" w:rsidP="00F174FE">
            <w:pPr>
              <w:spacing w:after="0" w:line="240" w:lineRule="auto"/>
              <w:jc w:val="right"/>
              <w:rPr>
                <w:rFonts w:ascii="Book Antiqua" w:hAnsi="Book Antiqua"/>
                <w:sz w:val="18"/>
                <w:szCs w:val="20"/>
              </w:rPr>
            </w:pPr>
            <w:r w:rsidRPr="00E63445">
              <w:rPr>
                <w:rFonts w:ascii="Book Antiqua" w:hAnsi="Book Antiqua"/>
                <w:sz w:val="18"/>
                <w:szCs w:val="20"/>
              </w:rPr>
              <w:t>p-ISSN:</w:t>
            </w:r>
            <w:r w:rsidRPr="00E63445">
              <w:rPr>
                <w:rFonts w:ascii="Book Antiqua" w:hAnsi="Book Antiqua"/>
                <w:sz w:val="18"/>
                <w:szCs w:val="20"/>
                <w:lang w:val="id-ID"/>
              </w:rPr>
              <w:t xml:space="preserve"> </w:t>
            </w:r>
            <w:r w:rsidRPr="00E63445">
              <w:rPr>
                <w:rFonts w:ascii="Book Antiqua" w:hAnsi="Book Antiqua"/>
                <w:sz w:val="18"/>
                <w:szCs w:val="20"/>
              </w:rPr>
              <w:t>2302-6251</w:t>
            </w:r>
          </w:p>
          <w:p w:rsidR="00EE5174" w:rsidRPr="00E63445" w:rsidRDefault="00EE5174" w:rsidP="00F174FE">
            <w:pPr>
              <w:spacing w:after="0" w:line="240" w:lineRule="auto"/>
              <w:jc w:val="right"/>
              <w:rPr>
                <w:rFonts w:ascii="Book Antiqua" w:hAnsi="Book Antiqua"/>
                <w:sz w:val="18"/>
                <w:szCs w:val="20"/>
              </w:rPr>
            </w:pPr>
            <w:r w:rsidRPr="00E63445">
              <w:rPr>
                <w:rFonts w:ascii="Book Antiqua" w:hAnsi="Book Antiqua"/>
                <w:sz w:val="18"/>
                <w:szCs w:val="20"/>
              </w:rPr>
              <w:t>e-ISSN: 2477-4995</w:t>
            </w:r>
          </w:p>
          <w:p w:rsidR="00EE5174" w:rsidRPr="00E63445" w:rsidRDefault="00EE5174" w:rsidP="00F174FE">
            <w:pPr>
              <w:spacing w:after="0" w:line="240" w:lineRule="auto"/>
              <w:jc w:val="right"/>
              <w:rPr>
                <w:rFonts w:ascii="Book Antiqua" w:hAnsi="Book Antiqua"/>
                <w:b/>
                <w:sz w:val="18"/>
                <w:szCs w:val="20"/>
              </w:rPr>
            </w:pPr>
          </w:p>
          <w:p w:rsidR="00EE5174" w:rsidRPr="00E63445" w:rsidRDefault="00EE5174" w:rsidP="00F174FE">
            <w:pPr>
              <w:spacing w:after="0" w:line="240" w:lineRule="auto"/>
              <w:jc w:val="right"/>
              <w:rPr>
                <w:rFonts w:ascii="Book Antiqua" w:hAnsi="Book Antiqua"/>
                <w:sz w:val="18"/>
                <w:szCs w:val="20"/>
              </w:rPr>
            </w:pPr>
            <w:r w:rsidRPr="00E63445">
              <w:rPr>
                <w:rFonts w:ascii="Book Antiqua" w:hAnsi="Book Antiqua"/>
                <w:sz w:val="18"/>
                <w:szCs w:val="20"/>
              </w:rPr>
              <w:t>Artikel</w:t>
            </w:r>
            <w:r w:rsidRPr="00E63445">
              <w:rPr>
                <w:rFonts w:ascii="Book Antiqua" w:hAnsi="Book Antiqua"/>
                <w:sz w:val="18"/>
                <w:szCs w:val="20"/>
                <w:lang w:val="id-ID"/>
              </w:rPr>
              <w:t xml:space="preserve"> </w:t>
            </w:r>
            <w:r w:rsidRPr="00E63445">
              <w:rPr>
                <w:rFonts w:ascii="Book Antiqua" w:hAnsi="Book Antiqua"/>
                <w:sz w:val="18"/>
                <w:szCs w:val="20"/>
              </w:rPr>
              <w:t>masuk:</w:t>
            </w:r>
          </w:p>
          <w:p w:rsidR="00EE5174" w:rsidRPr="00E63445" w:rsidRDefault="00EE5174" w:rsidP="00F174FE">
            <w:pPr>
              <w:spacing w:after="0" w:line="240" w:lineRule="auto"/>
              <w:jc w:val="right"/>
              <w:rPr>
                <w:rFonts w:ascii="Book Antiqua" w:hAnsi="Book Antiqua"/>
                <w:sz w:val="18"/>
                <w:szCs w:val="20"/>
                <w:lang w:val="id-ID"/>
              </w:rPr>
            </w:pPr>
            <w:r w:rsidRPr="00E63445">
              <w:rPr>
                <w:rFonts w:ascii="Book Antiqua" w:hAnsi="Book Antiqua"/>
                <w:sz w:val="18"/>
                <w:szCs w:val="20"/>
                <w:lang w:val="id-ID"/>
              </w:rPr>
              <w:t>1 Agustus 2017</w:t>
            </w:r>
          </w:p>
          <w:p w:rsidR="00EE5174" w:rsidRPr="00E63445" w:rsidRDefault="00EE5174" w:rsidP="00F174FE">
            <w:pPr>
              <w:spacing w:after="0" w:line="240" w:lineRule="auto"/>
              <w:jc w:val="right"/>
              <w:rPr>
                <w:rFonts w:ascii="Book Antiqua" w:hAnsi="Book Antiqua"/>
                <w:sz w:val="18"/>
                <w:szCs w:val="20"/>
              </w:rPr>
            </w:pPr>
            <w:r w:rsidRPr="00E63445">
              <w:rPr>
                <w:rFonts w:ascii="Book Antiqua" w:hAnsi="Book Antiqua"/>
                <w:sz w:val="18"/>
                <w:szCs w:val="20"/>
              </w:rPr>
              <w:t>Tanggal</w:t>
            </w:r>
            <w:r w:rsidRPr="00E63445">
              <w:rPr>
                <w:rFonts w:ascii="Book Antiqua" w:hAnsi="Book Antiqua"/>
                <w:sz w:val="18"/>
                <w:szCs w:val="20"/>
                <w:lang w:val="id-ID"/>
              </w:rPr>
              <w:t xml:space="preserve"> </w:t>
            </w:r>
            <w:r w:rsidRPr="00E63445">
              <w:rPr>
                <w:rFonts w:ascii="Book Antiqua" w:hAnsi="Book Antiqua"/>
                <w:sz w:val="18"/>
                <w:szCs w:val="20"/>
              </w:rPr>
              <w:t>diterima</w:t>
            </w:r>
            <w:r w:rsidRPr="00E63445">
              <w:rPr>
                <w:rFonts w:ascii="Book Antiqua" w:hAnsi="Book Antiqua"/>
                <w:sz w:val="18"/>
                <w:szCs w:val="20"/>
                <w:lang w:val="id-ID"/>
              </w:rPr>
              <w:t>:</w:t>
            </w:r>
          </w:p>
          <w:p w:rsidR="00EE5174" w:rsidRPr="00E63445" w:rsidRDefault="00EE5174" w:rsidP="00F174FE">
            <w:pPr>
              <w:spacing w:after="0" w:line="240" w:lineRule="auto"/>
              <w:jc w:val="right"/>
              <w:rPr>
                <w:rFonts w:ascii="Book Antiqua" w:hAnsi="Book Antiqua"/>
                <w:noProof/>
                <w:lang w:val="id-ID"/>
              </w:rPr>
            </w:pPr>
            <w:r w:rsidRPr="00E63445">
              <w:rPr>
                <w:rFonts w:ascii="Book Antiqua" w:hAnsi="Book Antiqua"/>
                <w:sz w:val="18"/>
                <w:szCs w:val="20"/>
                <w:lang w:val="id-ID"/>
              </w:rPr>
              <w:t>17 Agustus 2017</w:t>
            </w:r>
          </w:p>
        </w:tc>
      </w:tr>
      <w:tr w:rsidR="00EE5174" w:rsidRPr="00E63445" w:rsidTr="00F174FE">
        <w:tc>
          <w:tcPr>
            <w:tcW w:w="1384" w:type="dxa"/>
            <w:shd w:val="clear" w:color="auto" w:fill="auto"/>
          </w:tcPr>
          <w:p w:rsidR="00EE5174" w:rsidRPr="00E63445" w:rsidRDefault="00EE5174" w:rsidP="009762CE">
            <w:pPr>
              <w:pStyle w:val="JurnalASSETSABSTRAK"/>
            </w:pPr>
          </w:p>
        </w:tc>
        <w:tc>
          <w:tcPr>
            <w:tcW w:w="4759" w:type="dxa"/>
            <w:gridSpan w:val="2"/>
            <w:shd w:val="clear" w:color="auto" w:fill="auto"/>
          </w:tcPr>
          <w:p w:rsidR="00EE5174" w:rsidRPr="00E63445" w:rsidRDefault="00EE5174" w:rsidP="009762CE">
            <w:pPr>
              <w:pStyle w:val="JurnalASSETSABSTRAK"/>
            </w:pPr>
          </w:p>
        </w:tc>
        <w:tc>
          <w:tcPr>
            <w:tcW w:w="2329" w:type="dxa"/>
            <w:vMerge/>
            <w:shd w:val="clear" w:color="auto" w:fill="auto"/>
          </w:tcPr>
          <w:p w:rsidR="00EE5174" w:rsidRPr="00E63445" w:rsidRDefault="00EE5174" w:rsidP="00F174FE">
            <w:pPr>
              <w:spacing w:after="0" w:line="240" w:lineRule="auto"/>
              <w:jc w:val="right"/>
              <w:rPr>
                <w:rFonts w:ascii="Book Antiqua" w:hAnsi="Book Antiqua"/>
                <w:b/>
                <w:sz w:val="18"/>
                <w:szCs w:val="20"/>
                <w:lang w:val="id-ID"/>
              </w:rPr>
            </w:pPr>
          </w:p>
        </w:tc>
      </w:tr>
      <w:tr w:rsidR="00EE5174" w:rsidRPr="00E63445" w:rsidTr="00F174FE">
        <w:tc>
          <w:tcPr>
            <w:tcW w:w="1384" w:type="dxa"/>
            <w:shd w:val="clear" w:color="auto" w:fill="auto"/>
          </w:tcPr>
          <w:p w:rsidR="00EE5174" w:rsidRPr="00E63445" w:rsidRDefault="004E653E" w:rsidP="00F174FE">
            <w:pPr>
              <w:pStyle w:val="JurnalASSETSKataKunci"/>
              <w:tabs>
                <w:tab w:val="clear" w:pos="1593"/>
                <w:tab w:val="left" w:pos="1276"/>
              </w:tabs>
              <w:ind w:left="1276" w:hanging="1276"/>
            </w:pPr>
            <w:r>
              <w:t>Kata Kunci :</w:t>
            </w:r>
          </w:p>
        </w:tc>
        <w:tc>
          <w:tcPr>
            <w:tcW w:w="4759" w:type="dxa"/>
            <w:gridSpan w:val="2"/>
            <w:shd w:val="clear" w:color="auto" w:fill="auto"/>
          </w:tcPr>
          <w:p w:rsidR="00EE5174" w:rsidRPr="00E63445" w:rsidRDefault="00EB14D3" w:rsidP="00EB14D3">
            <w:pPr>
              <w:pStyle w:val="JurnalASSETSKataKunci"/>
              <w:tabs>
                <w:tab w:val="clear" w:pos="1593"/>
                <w:tab w:val="left" w:pos="33"/>
              </w:tabs>
              <w:ind w:left="33" w:firstLine="0"/>
            </w:pPr>
            <w:r w:rsidRPr="00E63445">
              <w:rPr>
                <w:i/>
              </w:rPr>
              <w:t>Just In Time</w:t>
            </w:r>
            <w:r w:rsidR="004E653E">
              <w:t>; produktivitas; efisiensi;</w:t>
            </w:r>
            <w:r w:rsidRPr="00E63445">
              <w:t xml:space="preserve"> biaya produksi</w:t>
            </w:r>
          </w:p>
        </w:tc>
        <w:tc>
          <w:tcPr>
            <w:tcW w:w="2329" w:type="dxa"/>
            <w:vMerge/>
            <w:shd w:val="clear" w:color="auto" w:fill="auto"/>
          </w:tcPr>
          <w:p w:rsidR="00EE5174" w:rsidRPr="00E63445" w:rsidRDefault="00EE5174" w:rsidP="00F174FE">
            <w:pPr>
              <w:spacing w:after="0" w:line="240" w:lineRule="auto"/>
              <w:jc w:val="right"/>
              <w:rPr>
                <w:rFonts w:ascii="Book Antiqua" w:hAnsi="Book Antiqua"/>
                <w:b/>
                <w:sz w:val="18"/>
                <w:szCs w:val="20"/>
                <w:lang w:val="id-ID"/>
              </w:rPr>
            </w:pPr>
          </w:p>
        </w:tc>
      </w:tr>
      <w:tr w:rsidR="00EE5174" w:rsidRPr="00E63445" w:rsidTr="00F174FE">
        <w:tc>
          <w:tcPr>
            <w:tcW w:w="1384" w:type="dxa"/>
            <w:shd w:val="clear" w:color="auto" w:fill="auto"/>
          </w:tcPr>
          <w:p w:rsidR="00EE5174" w:rsidRPr="00E63445" w:rsidRDefault="00EE5174" w:rsidP="009762CE">
            <w:pPr>
              <w:pStyle w:val="JurnalASSETSABSTRAK"/>
            </w:pPr>
          </w:p>
        </w:tc>
        <w:tc>
          <w:tcPr>
            <w:tcW w:w="4759" w:type="dxa"/>
            <w:gridSpan w:val="2"/>
            <w:shd w:val="clear" w:color="auto" w:fill="auto"/>
          </w:tcPr>
          <w:p w:rsidR="00EE5174" w:rsidRPr="00E63445" w:rsidRDefault="00EE5174" w:rsidP="009762CE">
            <w:pPr>
              <w:pStyle w:val="JurnalASSETSABSTRAK"/>
            </w:pPr>
          </w:p>
        </w:tc>
        <w:tc>
          <w:tcPr>
            <w:tcW w:w="2329" w:type="dxa"/>
            <w:vMerge/>
            <w:shd w:val="clear" w:color="auto" w:fill="auto"/>
          </w:tcPr>
          <w:p w:rsidR="00EE5174" w:rsidRPr="00E63445" w:rsidRDefault="00EE5174" w:rsidP="00F174FE">
            <w:pPr>
              <w:spacing w:after="0" w:line="240" w:lineRule="auto"/>
              <w:jc w:val="right"/>
              <w:rPr>
                <w:rFonts w:ascii="Book Antiqua" w:hAnsi="Book Antiqua"/>
                <w:b/>
                <w:sz w:val="18"/>
                <w:szCs w:val="20"/>
                <w:lang w:val="id-ID"/>
              </w:rPr>
            </w:pPr>
          </w:p>
        </w:tc>
      </w:tr>
      <w:tr w:rsidR="00EE5174" w:rsidRPr="00E63445" w:rsidTr="00F174FE">
        <w:tc>
          <w:tcPr>
            <w:tcW w:w="6143" w:type="dxa"/>
            <w:gridSpan w:val="3"/>
            <w:shd w:val="clear" w:color="auto" w:fill="auto"/>
          </w:tcPr>
          <w:p w:rsidR="00EE5174" w:rsidRPr="00E63445" w:rsidRDefault="00EE5174" w:rsidP="003B53CE">
            <w:pPr>
              <w:pStyle w:val="JurnalASSETSABSTRAK"/>
              <w:rPr>
                <w:lang w:val="id-ID"/>
              </w:rPr>
            </w:pPr>
            <w:r w:rsidRPr="00E63445">
              <w:t>ABSTRACT</w:t>
            </w:r>
          </w:p>
          <w:p w:rsidR="00EE5174" w:rsidRDefault="00C3212B" w:rsidP="00C3212B">
            <w:pPr>
              <w:pStyle w:val="HTMLPreformatted"/>
              <w:jc w:val="both"/>
              <w:rPr>
                <w:rFonts w:ascii="Book Antiqua" w:hAnsi="Book Antiqua"/>
              </w:rPr>
            </w:pPr>
            <w:r w:rsidRPr="00C3212B">
              <w:rPr>
                <w:rFonts w:ascii="Book Antiqua" w:hAnsi="Book Antiqua"/>
              </w:rPr>
              <w:t>This study aims to analyze the implementation of Just In Time in an effort to increase productivity and efficiency of production costs. This research includes the type of qualitative research with primary and secondary data collection techniques using interviews, observation and doc</w:t>
            </w:r>
            <w:r>
              <w:rPr>
                <w:rFonts w:ascii="Book Antiqua" w:hAnsi="Book Antiqua"/>
              </w:rPr>
              <w:t>umentation conducted at CV. AB</w:t>
            </w:r>
            <w:r w:rsidRPr="00C3212B">
              <w:rPr>
                <w:rFonts w:ascii="Book Antiqua" w:hAnsi="Book Antiqua"/>
              </w:rPr>
              <w:t>C. The results of the study show that using the Just In Time system in the purchasing system and production system can increase productivity and reduce production costs. JIT Purchasing can reduce storage costs. This has an impact on production cost efficiency and productivity. While JIT Production is able to suppress value-added activities or improve manufacturing cycle efficiency, so as to increase the productivity of the company.</w:t>
            </w:r>
          </w:p>
          <w:p w:rsidR="00C3212B" w:rsidRPr="00C3212B" w:rsidRDefault="00C3212B" w:rsidP="00C3212B">
            <w:pPr>
              <w:pStyle w:val="HTMLPreformatted"/>
              <w:jc w:val="both"/>
              <w:rPr>
                <w:rFonts w:ascii="Book Antiqua" w:hAnsi="Book Antiqua"/>
              </w:rPr>
            </w:pPr>
          </w:p>
        </w:tc>
        <w:tc>
          <w:tcPr>
            <w:tcW w:w="2329" w:type="dxa"/>
            <w:vMerge/>
            <w:shd w:val="clear" w:color="auto" w:fill="auto"/>
          </w:tcPr>
          <w:p w:rsidR="00EE5174" w:rsidRPr="00E63445" w:rsidRDefault="00EE5174" w:rsidP="00F174FE">
            <w:pPr>
              <w:spacing w:after="0" w:line="240" w:lineRule="auto"/>
              <w:jc w:val="right"/>
              <w:rPr>
                <w:rFonts w:ascii="Book Antiqua" w:hAnsi="Book Antiqua"/>
                <w:b/>
                <w:sz w:val="18"/>
                <w:szCs w:val="20"/>
                <w:lang w:val="id-ID"/>
              </w:rPr>
            </w:pPr>
          </w:p>
        </w:tc>
      </w:tr>
      <w:tr w:rsidR="00EE5174" w:rsidRPr="00E63445" w:rsidTr="00F174FE">
        <w:tc>
          <w:tcPr>
            <w:tcW w:w="1384" w:type="dxa"/>
            <w:shd w:val="clear" w:color="auto" w:fill="auto"/>
          </w:tcPr>
          <w:p w:rsidR="00EE5174" w:rsidRPr="00E63445" w:rsidRDefault="00EE5174" w:rsidP="00F174FE">
            <w:pPr>
              <w:pStyle w:val="JurnalASSETSKeywords"/>
            </w:pPr>
          </w:p>
        </w:tc>
        <w:tc>
          <w:tcPr>
            <w:tcW w:w="4759" w:type="dxa"/>
            <w:gridSpan w:val="2"/>
            <w:shd w:val="clear" w:color="auto" w:fill="auto"/>
          </w:tcPr>
          <w:p w:rsidR="00EE5174" w:rsidRPr="00E63445" w:rsidRDefault="00EE5174" w:rsidP="00F174FE">
            <w:pPr>
              <w:pStyle w:val="JurnalASSETSKeywords"/>
            </w:pPr>
          </w:p>
        </w:tc>
        <w:tc>
          <w:tcPr>
            <w:tcW w:w="2329" w:type="dxa"/>
            <w:vMerge/>
            <w:shd w:val="clear" w:color="auto" w:fill="auto"/>
          </w:tcPr>
          <w:p w:rsidR="00EE5174" w:rsidRPr="00E63445" w:rsidRDefault="00EE5174" w:rsidP="00F174FE">
            <w:pPr>
              <w:spacing w:after="0" w:line="240" w:lineRule="auto"/>
              <w:jc w:val="right"/>
              <w:rPr>
                <w:rFonts w:ascii="Book Antiqua" w:hAnsi="Book Antiqua"/>
                <w:b/>
                <w:sz w:val="18"/>
                <w:szCs w:val="20"/>
                <w:lang w:val="id-ID"/>
              </w:rPr>
            </w:pPr>
          </w:p>
        </w:tc>
      </w:tr>
      <w:tr w:rsidR="00EE5174" w:rsidRPr="00E63445" w:rsidTr="00F174FE">
        <w:tc>
          <w:tcPr>
            <w:tcW w:w="1384" w:type="dxa"/>
            <w:shd w:val="clear" w:color="auto" w:fill="auto"/>
          </w:tcPr>
          <w:p w:rsidR="00EE5174" w:rsidRPr="00E63445" w:rsidRDefault="004E653E" w:rsidP="00795B80">
            <w:pPr>
              <w:pStyle w:val="JurnalASSETSKeywords"/>
            </w:pPr>
            <w:r>
              <w:t>Keywords :</w:t>
            </w:r>
          </w:p>
        </w:tc>
        <w:tc>
          <w:tcPr>
            <w:tcW w:w="4759" w:type="dxa"/>
            <w:gridSpan w:val="2"/>
            <w:shd w:val="clear" w:color="auto" w:fill="auto"/>
          </w:tcPr>
          <w:p w:rsidR="00EE5174" w:rsidRPr="00C3212B" w:rsidRDefault="00C3212B" w:rsidP="00C3212B">
            <w:pPr>
              <w:pStyle w:val="HTMLPreformatted"/>
              <w:rPr>
                <w:rFonts w:ascii="Book Antiqua" w:hAnsi="Book Antiqua"/>
              </w:rPr>
            </w:pPr>
            <w:r w:rsidRPr="00C3212B">
              <w:rPr>
                <w:rFonts w:ascii="Book Antiqua" w:hAnsi="Book Antiqua"/>
                <w:i/>
              </w:rPr>
              <w:t>Just In Time</w:t>
            </w:r>
            <w:r w:rsidR="004E653E">
              <w:rPr>
                <w:rFonts w:ascii="Book Antiqua" w:hAnsi="Book Antiqua"/>
              </w:rPr>
              <w:t>; productivity; efficiency;</w:t>
            </w:r>
            <w:r w:rsidRPr="00C3212B">
              <w:rPr>
                <w:rFonts w:ascii="Book Antiqua" w:hAnsi="Book Antiqua"/>
              </w:rPr>
              <w:t xml:space="preserve"> production costs</w:t>
            </w:r>
          </w:p>
        </w:tc>
        <w:tc>
          <w:tcPr>
            <w:tcW w:w="2329" w:type="dxa"/>
            <w:vMerge/>
            <w:shd w:val="clear" w:color="auto" w:fill="auto"/>
          </w:tcPr>
          <w:p w:rsidR="00EE5174" w:rsidRPr="00E63445" w:rsidRDefault="00EE5174" w:rsidP="00F174FE">
            <w:pPr>
              <w:spacing w:after="0" w:line="240" w:lineRule="auto"/>
              <w:jc w:val="right"/>
              <w:rPr>
                <w:rFonts w:ascii="Book Antiqua" w:hAnsi="Book Antiqua"/>
                <w:b/>
                <w:sz w:val="18"/>
                <w:szCs w:val="20"/>
                <w:lang w:val="id-ID"/>
              </w:rPr>
            </w:pPr>
          </w:p>
        </w:tc>
      </w:tr>
      <w:tr w:rsidR="00EE5174" w:rsidRPr="00E63445" w:rsidTr="00F174FE">
        <w:tc>
          <w:tcPr>
            <w:tcW w:w="1384" w:type="dxa"/>
            <w:shd w:val="clear" w:color="auto" w:fill="auto"/>
          </w:tcPr>
          <w:p w:rsidR="00EE5174" w:rsidRPr="00E63445" w:rsidRDefault="00EE5174" w:rsidP="00795B80">
            <w:pPr>
              <w:pStyle w:val="JurnalASSETSKeywords"/>
            </w:pPr>
          </w:p>
        </w:tc>
        <w:tc>
          <w:tcPr>
            <w:tcW w:w="4759" w:type="dxa"/>
            <w:gridSpan w:val="2"/>
            <w:shd w:val="clear" w:color="auto" w:fill="auto"/>
          </w:tcPr>
          <w:p w:rsidR="00EE5174" w:rsidRPr="00E63445" w:rsidRDefault="00EE5174" w:rsidP="00795B80">
            <w:pPr>
              <w:pStyle w:val="JurnalASSETSKeywords"/>
              <w:rPr>
                <w:lang w:val="id-ID"/>
              </w:rPr>
            </w:pPr>
          </w:p>
        </w:tc>
        <w:tc>
          <w:tcPr>
            <w:tcW w:w="2329" w:type="dxa"/>
            <w:vMerge/>
            <w:shd w:val="clear" w:color="auto" w:fill="auto"/>
          </w:tcPr>
          <w:p w:rsidR="00EE5174" w:rsidRPr="00E63445" w:rsidRDefault="00EE5174" w:rsidP="00F174FE">
            <w:pPr>
              <w:spacing w:after="0" w:line="240" w:lineRule="auto"/>
              <w:jc w:val="right"/>
              <w:rPr>
                <w:rFonts w:ascii="Book Antiqua" w:hAnsi="Book Antiqua"/>
                <w:b/>
                <w:sz w:val="18"/>
                <w:szCs w:val="20"/>
                <w:lang w:val="id-ID"/>
              </w:rPr>
            </w:pPr>
          </w:p>
        </w:tc>
      </w:tr>
    </w:tbl>
    <w:p w:rsidR="006A4DB0" w:rsidRPr="00E63445" w:rsidRDefault="006A4DB0">
      <w:pPr>
        <w:rPr>
          <w:rFonts w:ascii="Book Antiqua" w:hAnsi="Book Antiqua"/>
        </w:rPr>
        <w:sectPr w:rsidR="006A4DB0" w:rsidRPr="00E63445" w:rsidSect="00617CBF">
          <w:headerReference w:type="even" r:id="rId10"/>
          <w:headerReference w:type="default" r:id="rId11"/>
          <w:footerReference w:type="even" r:id="rId12"/>
          <w:footerReference w:type="default" r:id="rId13"/>
          <w:footerReference w:type="first" r:id="rId14"/>
          <w:pgSz w:w="11907" w:h="16839" w:code="9"/>
          <w:pgMar w:top="1418" w:right="1418" w:bottom="1418" w:left="1985" w:header="720" w:footer="720" w:gutter="0"/>
          <w:cols w:space="720"/>
          <w:titlePg/>
          <w:docGrid w:linePitch="360"/>
        </w:sectPr>
      </w:pPr>
    </w:p>
    <w:p w:rsidR="002548B7" w:rsidRPr="00E63445" w:rsidRDefault="002548B7" w:rsidP="00F2365B">
      <w:pPr>
        <w:pStyle w:val="JurnalASSETSJudulbagian"/>
      </w:pPr>
      <w:r w:rsidRPr="00E63445">
        <w:lastRenderedPageBreak/>
        <w:t>PENDAHULUAN</w:t>
      </w:r>
    </w:p>
    <w:p w:rsidR="00215298" w:rsidRPr="002E07DF" w:rsidRDefault="00215298" w:rsidP="002E07DF">
      <w:pPr>
        <w:pStyle w:val="ListParagraph"/>
        <w:spacing w:after="0" w:line="240" w:lineRule="auto"/>
        <w:ind w:left="0"/>
        <w:jc w:val="both"/>
        <w:rPr>
          <w:rFonts w:ascii="Book Antiqua" w:hAnsi="Book Antiqua" w:cs="Times New Roman"/>
          <w:lang w:val="en-ID"/>
        </w:rPr>
      </w:pPr>
      <w:r w:rsidRPr="00E63445">
        <w:rPr>
          <w:rFonts w:ascii="Book Antiqua" w:hAnsi="Book Antiqua" w:cs="Times New Roman"/>
          <w:sz w:val="20"/>
          <w:szCs w:val="20"/>
          <w:lang w:val="en-ID"/>
        </w:rPr>
        <w:t xml:space="preserve">       </w:t>
      </w:r>
      <w:proofErr w:type="gramStart"/>
      <w:r w:rsidRPr="002E07DF">
        <w:rPr>
          <w:rFonts w:ascii="Book Antiqua" w:hAnsi="Book Antiqua" w:cs="Times New Roman"/>
          <w:lang w:val="en-ID"/>
        </w:rPr>
        <w:t>Dewasa ini, terjadi perubahan yang cukup signifikan dalam dunia bisnis secara universal.</w:t>
      </w:r>
      <w:proofErr w:type="gramEnd"/>
      <w:r w:rsidRPr="002E07DF">
        <w:rPr>
          <w:rFonts w:ascii="Book Antiqua" w:hAnsi="Book Antiqua" w:cs="Times New Roman"/>
          <w:lang w:val="en-ID"/>
        </w:rPr>
        <w:t xml:space="preserve"> Perubahan yang terjadi tersebut berdampak pada tiap perusahaan dalam memikirkan kembali mengenai upaya atau usaha </w:t>
      </w:r>
      <w:proofErr w:type="gramStart"/>
      <w:r w:rsidRPr="002E07DF">
        <w:rPr>
          <w:rFonts w:ascii="Book Antiqua" w:hAnsi="Book Antiqua" w:cs="Times New Roman"/>
          <w:lang w:val="en-ID"/>
        </w:rPr>
        <w:t>lain</w:t>
      </w:r>
      <w:proofErr w:type="gramEnd"/>
      <w:r w:rsidRPr="002E07DF">
        <w:rPr>
          <w:rFonts w:ascii="Book Antiqua" w:hAnsi="Book Antiqua" w:cs="Times New Roman"/>
          <w:lang w:val="en-ID"/>
        </w:rPr>
        <w:t xml:space="preserve"> yang dianggap mampu meningkatkan produktivitas dan mengefisiensi biaya produksi yang diharapkan dapat meningkatkan mutu yang kompetitif (</w:t>
      </w:r>
      <w:r w:rsidRPr="002E07DF">
        <w:rPr>
          <w:rFonts w:ascii="Book Antiqua" w:hAnsi="Book Antiqua" w:cs="Times New Roman"/>
          <w:i/>
          <w:lang w:val="en-ID"/>
        </w:rPr>
        <w:t>advance competitive</w:t>
      </w:r>
      <w:r w:rsidRPr="002E07DF">
        <w:rPr>
          <w:rFonts w:ascii="Book Antiqua" w:hAnsi="Book Antiqua" w:cs="Times New Roman"/>
          <w:lang w:val="en-ID"/>
        </w:rPr>
        <w:t xml:space="preserve">) perusahaan sehingga mampu bertahan dan bersaing pada pasar global. </w:t>
      </w:r>
      <w:proofErr w:type="gramStart"/>
      <w:r w:rsidRPr="002E07DF">
        <w:rPr>
          <w:rFonts w:ascii="Book Antiqua" w:hAnsi="Book Antiqua" w:cs="Times New Roman"/>
          <w:lang w:val="en-ID"/>
        </w:rPr>
        <w:t>Dalam membangun keunggulan kompetitif, perusahaan disarankan membuat sebuah sistem yang memiliki keunggulan yang lebih baik dari pesaingnya agar perusahaan mampu memenuhi kebutuhan konsumen sesuai yang diharapkan.</w:t>
      </w:r>
      <w:proofErr w:type="gramEnd"/>
    </w:p>
    <w:p w:rsidR="00A66BF3" w:rsidRPr="002E07DF" w:rsidRDefault="00215298" w:rsidP="002E07DF">
      <w:pPr>
        <w:spacing w:after="0" w:line="240" w:lineRule="auto"/>
        <w:jc w:val="both"/>
        <w:rPr>
          <w:rFonts w:ascii="Book Antiqua" w:hAnsi="Book Antiqua"/>
          <w:lang w:val="en-ID"/>
        </w:rPr>
      </w:pPr>
      <w:r w:rsidRPr="002E07DF">
        <w:rPr>
          <w:rFonts w:ascii="Book Antiqua" w:hAnsi="Book Antiqua"/>
          <w:lang w:val="en-ID"/>
        </w:rPr>
        <w:t xml:space="preserve">       Pada umumnya, perusahaan </w:t>
      </w:r>
      <w:proofErr w:type="gramStart"/>
      <w:r w:rsidRPr="002E07DF">
        <w:rPr>
          <w:rFonts w:ascii="Book Antiqua" w:hAnsi="Book Antiqua"/>
          <w:lang w:val="en-ID"/>
        </w:rPr>
        <w:t>akan</w:t>
      </w:r>
      <w:proofErr w:type="gramEnd"/>
      <w:r w:rsidRPr="002E07DF">
        <w:rPr>
          <w:rFonts w:ascii="Book Antiqua" w:hAnsi="Book Antiqua"/>
          <w:lang w:val="en-ID"/>
        </w:rPr>
        <w:t xml:space="preserve"> menarik minat konsumen untuk mendapatkan profit yang setinggi-tingginya dengan </w:t>
      </w:r>
      <w:r w:rsidR="00A66BF3" w:rsidRPr="002E07DF">
        <w:rPr>
          <w:rFonts w:ascii="Book Antiqua" w:hAnsi="Book Antiqua"/>
          <w:lang w:val="en-ID"/>
        </w:rPr>
        <w:t xml:space="preserve">biaya yang serendah-rendahnya. </w:t>
      </w:r>
      <w:r w:rsidRPr="002E07DF">
        <w:rPr>
          <w:rFonts w:ascii="Book Antiqua" w:hAnsi="Book Antiqua"/>
          <w:lang w:val="en-ID"/>
        </w:rPr>
        <w:t xml:space="preserve">Dalam proses menghasilkan barang untuk konsumen, perusahaan dapat mengoptimalkan produksi sehingga dengan biaya yang relatif rendah dapat menghasilkan barang yang bernilai tinggi. Dalam hal ini perusahaan </w:t>
      </w:r>
      <w:proofErr w:type="gramStart"/>
      <w:r w:rsidRPr="002E07DF">
        <w:rPr>
          <w:rFonts w:ascii="Book Antiqua" w:hAnsi="Book Antiqua"/>
          <w:lang w:val="en-ID"/>
        </w:rPr>
        <w:t>akan</w:t>
      </w:r>
      <w:proofErr w:type="gramEnd"/>
      <w:r w:rsidRPr="002E07DF">
        <w:rPr>
          <w:rFonts w:ascii="Book Antiqua" w:hAnsi="Book Antiqua"/>
          <w:lang w:val="en-ID"/>
        </w:rPr>
        <w:t xml:space="preserve"> berusaha mengungguli produk agar perusahaan dapat merebut pasar dari perusahaan saingannya, hal ini diusahakan dapat meraih laba yang sebesar-besarnya.</w:t>
      </w:r>
      <w:r w:rsidR="00A66BF3" w:rsidRPr="002E07DF">
        <w:rPr>
          <w:rFonts w:ascii="Book Antiqua" w:hAnsi="Book Antiqua"/>
          <w:lang w:val="en-ID"/>
        </w:rPr>
        <w:t xml:space="preserve"> </w:t>
      </w:r>
    </w:p>
    <w:p w:rsidR="002D7FF4" w:rsidRPr="002E07DF" w:rsidRDefault="00A66BF3" w:rsidP="002E07DF">
      <w:pPr>
        <w:spacing w:after="0" w:line="240" w:lineRule="auto"/>
        <w:jc w:val="both"/>
        <w:rPr>
          <w:rFonts w:ascii="Book Antiqua" w:hAnsi="Book Antiqua"/>
          <w:lang w:val="en-ID"/>
        </w:rPr>
      </w:pPr>
      <w:r w:rsidRPr="002E07DF">
        <w:rPr>
          <w:rFonts w:ascii="Book Antiqua" w:hAnsi="Book Antiqua"/>
          <w:lang w:val="en-ID"/>
        </w:rPr>
        <w:t xml:space="preserve">       </w:t>
      </w:r>
      <w:proofErr w:type="gramStart"/>
      <w:r w:rsidR="00215298" w:rsidRPr="002E07DF">
        <w:rPr>
          <w:rFonts w:ascii="Book Antiqua" w:hAnsi="Book Antiqua"/>
          <w:lang w:val="en-ID"/>
        </w:rPr>
        <w:t>Upaya yang dapat dilakukan oleh perusahaan agar memperoleh keunggulan atau kualitas bersaing yaitu dengan meningkatkan produktivitas dan mengefisiensi biaya produksi perusahaan.</w:t>
      </w:r>
      <w:proofErr w:type="gramEnd"/>
      <w:r w:rsidR="00215298" w:rsidRPr="002E07DF">
        <w:rPr>
          <w:rFonts w:ascii="Book Antiqua" w:hAnsi="Book Antiqua"/>
          <w:lang w:val="en-ID"/>
        </w:rPr>
        <w:t xml:space="preserve"> </w:t>
      </w:r>
      <w:proofErr w:type="gramStart"/>
      <w:r w:rsidR="00215298" w:rsidRPr="002E07DF">
        <w:rPr>
          <w:rFonts w:ascii="Book Antiqua" w:hAnsi="Book Antiqua"/>
          <w:lang w:val="en-ID"/>
        </w:rPr>
        <w:t>Produktivitas sangat penting bagi perusahaan karena dapat menekan biaya yang lebih rendah dengan memproduksi barang yang lebih baik.</w:t>
      </w:r>
      <w:proofErr w:type="gramEnd"/>
      <w:r w:rsidR="00215298" w:rsidRPr="002E07DF">
        <w:rPr>
          <w:rFonts w:ascii="Book Antiqua" w:hAnsi="Book Antiqua"/>
          <w:lang w:val="en-ID"/>
        </w:rPr>
        <w:t xml:space="preserve"> Hal tersebut dapat meningkatkan persaingan antar perusahaan, karena dengan tinggiya produktivitas, maka perusahaan </w:t>
      </w:r>
      <w:proofErr w:type="gramStart"/>
      <w:r w:rsidR="00215298" w:rsidRPr="002E07DF">
        <w:rPr>
          <w:rFonts w:ascii="Book Antiqua" w:hAnsi="Book Antiqua"/>
          <w:lang w:val="en-ID"/>
        </w:rPr>
        <w:t>akan</w:t>
      </w:r>
      <w:proofErr w:type="gramEnd"/>
      <w:r w:rsidR="00215298" w:rsidRPr="002E07DF">
        <w:rPr>
          <w:rFonts w:ascii="Book Antiqua" w:hAnsi="Book Antiqua"/>
          <w:lang w:val="en-ID"/>
        </w:rPr>
        <w:t xml:space="preserve"> mendapatkan laba</w:t>
      </w:r>
      <w:r w:rsidRPr="002E07DF">
        <w:rPr>
          <w:rFonts w:ascii="Book Antiqua" w:hAnsi="Book Antiqua"/>
          <w:lang w:val="en-ID"/>
        </w:rPr>
        <w:t xml:space="preserve">. </w:t>
      </w:r>
      <w:proofErr w:type="gramStart"/>
      <w:r w:rsidR="00215298" w:rsidRPr="002E07DF">
        <w:rPr>
          <w:rFonts w:ascii="Book Antiqua" w:hAnsi="Book Antiqua"/>
          <w:lang w:val="en-ID"/>
        </w:rPr>
        <w:t xml:space="preserve">Strategi yang dapat digunakan untuk meningkatkan produktivitas dan mengefisiensi biaya produksi perusahaan adalah dengan mengimplementasikan sistem </w:t>
      </w:r>
      <w:r w:rsidR="00215298" w:rsidRPr="002E07DF">
        <w:rPr>
          <w:rFonts w:ascii="Book Antiqua" w:hAnsi="Book Antiqua"/>
          <w:i/>
          <w:lang w:val="en-ID"/>
        </w:rPr>
        <w:t>Just In Time</w:t>
      </w:r>
      <w:r w:rsidR="00215298" w:rsidRPr="002E07DF">
        <w:rPr>
          <w:rFonts w:ascii="Book Antiqua" w:hAnsi="Book Antiqua"/>
          <w:lang w:val="en-ID"/>
        </w:rPr>
        <w:t>.</w:t>
      </w:r>
      <w:proofErr w:type="gramEnd"/>
      <w:r w:rsidR="00F70AC7" w:rsidRPr="002E07DF">
        <w:rPr>
          <w:rFonts w:ascii="Book Antiqua" w:hAnsi="Book Antiqua"/>
          <w:lang w:val="en-ID"/>
        </w:rPr>
        <w:t xml:space="preserve"> </w:t>
      </w:r>
      <w:r w:rsidR="00F70AC7" w:rsidRPr="002E07DF">
        <w:rPr>
          <w:rFonts w:ascii="Book Antiqua" w:hAnsi="Book Antiqua"/>
          <w:lang w:val="en-ID"/>
        </w:rPr>
        <w:fldChar w:fldCharType="begin" w:fldLock="1"/>
      </w:r>
      <w:r w:rsidR="00F70AC7" w:rsidRPr="002E07DF">
        <w:rPr>
          <w:rFonts w:ascii="Book Antiqua" w:hAnsi="Book Antiqua"/>
          <w:lang w:val="en-ID"/>
        </w:rPr>
        <w:instrText>ADDIN CSL_CITATION {"citationItems":[{"id":"ITEM-1","itemData":{"ISBN":"979 - 8170 - 87 - 3","author":[{"dropping-particle":"","family":"Krismiaji","given":"","non-dropping-particle":"","parse-names":false,"suffix":""},{"dropping-particle":"","family":"Aryani","given":"Y. Anni","non-dropping-particle":"","parse-names":false,"suffix":""}],"edition":"2","id":"ITEM-1","issued":{"date-parts":[["2011"]]},"publisher":"UNIT PENERBIT DAN PERCETAKAN SEKOLAH TINGGI ILMU MANAJEMEN YKPN","publisher-place":"Yogyakarta","title":"Akuntansi Manajemen","type":"book"},"uris":["http://www.mendeley.com/documents/?uuid=6adf924a-bc5a-4a43-9960-12c5c017ec29"]}],"mendeley":{"formattedCitation":"(Krismiaji &amp; Aryani, 2011)","plainTextFormattedCitation":"(Krismiaji &amp; Aryani, 2011)"},"properties":{"noteIndex":0},"schema":"https://github.com/citation-style-language/schema/raw/master/csl-citation.json"}</w:instrText>
      </w:r>
      <w:r w:rsidR="00F70AC7" w:rsidRPr="002E07DF">
        <w:rPr>
          <w:rFonts w:ascii="Book Antiqua" w:hAnsi="Book Antiqua"/>
          <w:lang w:val="en-ID"/>
        </w:rPr>
        <w:fldChar w:fldCharType="separate"/>
      </w:r>
      <w:r w:rsidR="00F70AC7" w:rsidRPr="002E07DF">
        <w:rPr>
          <w:rFonts w:ascii="Book Antiqua" w:hAnsi="Book Antiqua"/>
          <w:noProof/>
          <w:lang w:val="en-ID"/>
        </w:rPr>
        <w:t>(Krismiaji &amp; Aryani, 2011)</w:t>
      </w:r>
      <w:r w:rsidR="00F70AC7" w:rsidRPr="002E07DF">
        <w:rPr>
          <w:rFonts w:ascii="Book Antiqua" w:hAnsi="Book Antiqua"/>
          <w:lang w:val="en-ID"/>
        </w:rPr>
        <w:fldChar w:fldCharType="end"/>
      </w:r>
      <w:r w:rsidR="00F70AC7" w:rsidRPr="002E07DF">
        <w:rPr>
          <w:rFonts w:ascii="Book Antiqua" w:hAnsi="Book Antiqua"/>
          <w:lang w:val="en-ID"/>
        </w:rPr>
        <w:t xml:space="preserve"> </w:t>
      </w:r>
      <w:r w:rsidR="002D7FF4" w:rsidRPr="002E07DF">
        <w:rPr>
          <w:rFonts w:ascii="Book Antiqua" w:hAnsi="Book Antiqua"/>
          <w:lang w:val="en-ID"/>
        </w:rPr>
        <w:t xml:space="preserve">berpendapat bahwa </w:t>
      </w:r>
      <w:r w:rsidR="002D7FF4" w:rsidRPr="002E07DF">
        <w:rPr>
          <w:rFonts w:ascii="Book Antiqua" w:hAnsi="Book Antiqua"/>
          <w:i/>
          <w:lang w:val="en-ID"/>
        </w:rPr>
        <w:t xml:space="preserve">Just </w:t>
      </w:r>
      <w:proofErr w:type="gramStart"/>
      <w:r w:rsidR="002D7FF4" w:rsidRPr="002E07DF">
        <w:rPr>
          <w:rFonts w:ascii="Book Antiqua" w:hAnsi="Book Antiqua"/>
          <w:i/>
          <w:lang w:val="en-ID"/>
        </w:rPr>
        <w:t>In</w:t>
      </w:r>
      <w:proofErr w:type="gramEnd"/>
      <w:r w:rsidR="002D7FF4" w:rsidRPr="002E07DF">
        <w:rPr>
          <w:rFonts w:ascii="Book Antiqua" w:hAnsi="Book Antiqua"/>
          <w:i/>
          <w:lang w:val="en-ID"/>
        </w:rPr>
        <w:t xml:space="preserve"> Time</w:t>
      </w:r>
      <w:r w:rsidR="002D7FF4" w:rsidRPr="002E07DF">
        <w:rPr>
          <w:rFonts w:ascii="Book Antiqua" w:hAnsi="Book Antiqua"/>
          <w:lang w:val="en-ID"/>
        </w:rPr>
        <w:t xml:space="preserve"> (</w:t>
      </w:r>
      <w:r w:rsidR="002D7FF4" w:rsidRPr="002E07DF">
        <w:rPr>
          <w:rFonts w:ascii="Book Antiqua" w:hAnsi="Book Antiqua"/>
          <w:i/>
          <w:lang w:val="en-ID"/>
        </w:rPr>
        <w:t>JIT</w:t>
      </w:r>
      <w:r w:rsidR="002D7FF4" w:rsidRPr="002E07DF">
        <w:rPr>
          <w:rFonts w:ascii="Book Antiqua" w:hAnsi="Book Antiqua"/>
          <w:lang w:val="en-ID"/>
        </w:rPr>
        <w:t xml:space="preserve">) merupakan sistem produksi dimana ketika terdapat permintaan dari pelanggan, perusahaan akan membeli bahan baku dan melakukan produksi sesuai permintaan. </w:t>
      </w:r>
      <w:r w:rsidR="002D7FF4" w:rsidRPr="002E07DF">
        <w:rPr>
          <w:rFonts w:ascii="Book Antiqua" w:hAnsi="Book Antiqua"/>
          <w:i/>
          <w:lang w:val="en-ID"/>
        </w:rPr>
        <w:t xml:space="preserve">Just </w:t>
      </w:r>
      <w:proofErr w:type="gramStart"/>
      <w:r w:rsidR="002D7FF4" w:rsidRPr="002E07DF">
        <w:rPr>
          <w:rFonts w:ascii="Book Antiqua" w:hAnsi="Book Antiqua"/>
          <w:i/>
          <w:lang w:val="en-ID"/>
        </w:rPr>
        <w:t>In</w:t>
      </w:r>
      <w:proofErr w:type="gramEnd"/>
      <w:r w:rsidR="002D7FF4" w:rsidRPr="002E07DF">
        <w:rPr>
          <w:rFonts w:ascii="Book Antiqua" w:hAnsi="Book Antiqua"/>
          <w:i/>
          <w:lang w:val="en-ID"/>
        </w:rPr>
        <w:t xml:space="preserve"> Time</w:t>
      </w:r>
      <w:r w:rsidR="002D7FF4" w:rsidRPr="002E07DF">
        <w:rPr>
          <w:rFonts w:ascii="Book Antiqua" w:hAnsi="Book Antiqua"/>
          <w:lang w:val="en-ID"/>
        </w:rPr>
        <w:t xml:space="preserve"> memfokuskan pada pembelian persediaan dalam jumlah, waktu, dan tempat yang tepat. </w:t>
      </w:r>
      <w:proofErr w:type="gramStart"/>
      <w:r w:rsidR="002D7FF4" w:rsidRPr="002E07DF">
        <w:rPr>
          <w:rFonts w:ascii="Book Antiqua" w:hAnsi="Book Antiqua"/>
          <w:lang w:val="en-ID"/>
        </w:rPr>
        <w:t>Ciri utama pada sistem ini ialah meniadakan persediaan karena dianggap sebagai pemborosan.</w:t>
      </w:r>
      <w:proofErr w:type="gramEnd"/>
      <w:r w:rsidR="002D7FF4" w:rsidRPr="002E07DF">
        <w:rPr>
          <w:rFonts w:ascii="Book Antiqua" w:hAnsi="Book Antiqua"/>
          <w:lang w:val="en-ID"/>
        </w:rPr>
        <w:t xml:space="preserve"> Pembelian persediaan dalam sistem produksi </w:t>
      </w:r>
      <w:r w:rsidR="002D7FF4" w:rsidRPr="002E07DF">
        <w:rPr>
          <w:rFonts w:ascii="Book Antiqua" w:hAnsi="Book Antiqua"/>
          <w:i/>
          <w:lang w:val="en-ID"/>
        </w:rPr>
        <w:t xml:space="preserve">Just </w:t>
      </w:r>
      <w:proofErr w:type="gramStart"/>
      <w:r w:rsidR="002D7FF4" w:rsidRPr="002E07DF">
        <w:rPr>
          <w:rFonts w:ascii="Book Antiqua" w:hAnsi="Book Antiqua"/>
          <w:i/>
          <w:lang w:val="en-ID"/>
        </w:rPr>
        <w:t>In</w:t>
      </w:r>
      <w:proofErr w:type="gramEnd"/>
      <w:r w:rsidR="002D7FF4" w:rsidRPr="002E07DF">
        <w:rPr>
          <w:rFonts w:ascii="Book Antiqua" w:hAnsi="Book Antiqua"/>
          <w:i/>
          <w:lang w:val="en-ID"/>
        </w:rPr>
        <w:t xml:space="preserve"> Time</w:t>
      </w:r>
      <w:r w:rsidR="002D7FF4" w:rsidRPr="002E07DF">
        <w:rPr>
          <w:rFonts w:ascii="Book Antiqua" w:hAnsi="Book Antiqua"/>
          <w:lang w:val="en-ID"/>
        </w:rPr>
        <w:t xml:space="preserve"> sangat kecil dengan frekuensi waktu pengiriman barang secara tepat pada saat dibutuhkan. Tujuan utama </w:t>
      </w:r>
      <w:r w:rsidR="002D7FF4" w:rsidRPr="002E07DF">
        <w:rPr>
          <w:rFonts w:ascii="Book Antiqua" w:hAnsi="Book Antiqua"/>
          <w:i/>
          <w:lang w:val="en-ID"/>
        </w:rPr>
        <w:t>Just In Time</w:t>
      </w:r>
      <w:r w:rsidR="002D7FF4" w:rsidRPr="002E07DF">
        <w:rPr>
          <w:rFonts w:ascii="Book Antiqua" w:hAnsi="Book Antiqua"/>
          <w:lang w:val="en-ID"/>
        </w:rPr>
        <w:t xml:space="preserve"> yaitu </w:t>
      </w:r>
      <w:proofErr w:type="gramStart"/>
      <w:r w:rsidR="002D7FF4" w:rsidRPr="002E07DF">
        <w:rPr>
          <w:rFonts w:ascii="Book Antiqua" w:hAnsi="Book Antiqua"/>
          <w:lang w:val="en-ID"/>
        </w:rPr>
        <w:t>meniadakan  segala</w:t>
      </w:r>
      <w:proofErr w:type="gramEnd"/>
      <w:r w:rsidR="002D7FF4" w:rsidRPr="002E07DF">
        <w:rPr>
          <w:rFonts w:ascii="Book Antiqua" w:hAnsi="Book Antiqua"/>
          <w:lang w:val="en-ID"/>
        </w:rPr>
        <w:t xml:space="preserve"> inefisiensi yang tidak perlu dan tidak bernilai guna dan berfokus dalam peningkatan produktivitas.</w:t>
      </w:r>
    </w:p>
    <w:p w:rsidR="00171CC2" w:rsidRPr="002E07DF" w:rsidRDefault="00117D09" w:rsidP="002E07DF">
      <w:pPr>
        <w:spacing w:after="0" w:line="240" w:lineRule="auto"/>
        <w:jc w:val="both"/>
        <w:rPr>
          <w:rFonts w:ascii="Book Antiqua" w:hAnsi="Book Antiqua"/>
          <w:lang w:val="en-ID"/>
        </w:rPr>
      </w:pPr>
      <w:r w:rsidRPr="002E07DF">
        <w:rPr>
          <w:rFonts w:ascii="Book Antiqua" w:hAnsi="Book Antiqua"/>
          <w:lang w:val="en-ID"/>
        </w:rPr>
        <w:t xml:space="preserve">       Hasil penelitian</w:t>
      </w:r>
      <w:r w:rsidR="002D7FF4" w:rsidRPr="002E07DF">
        <w:rPr>
          <w:rFonts w:ascii="Book Antiqua" w:hAnsi="Book Antiqua"/>
          <w:lang w:val="en-ID"/>
        </w:rPr>
        <w:t xml:space="preserve"> terdahulu yang dilakukan oleh</w:t>
      </w:r>
      <w:r w:rsidRPr="002E07DF">
        <w:rPr>
          <w:rFonts w:ascii="Book Antiqua" w:hAnsi="Book Antiqua"/>
          <w:lang w:val="en-ID"/>
        </w:rPr>
        <w:t xml:space="preserve"> </w:t>
      </w:r>
      <w:r w:rsidR="00F9521D" w:rsidRPr="002E07DF">
        <w:rPr>
          <w:rFonts w:ascii="Book Antiqua" w:hAnsi="Book Antiqua"/>
          <w:lang w:val="en-ID"/>
        </w:rPr>
        <w:fldChar w:fldCharType="begin" w:fldLock="1"/>
      </w:r>
      <w:r w:rsidR="00782A66" w:rsidRPr="002E07DF">
        <w:rPr>
          <w:rFonts w:ascii="Book Antiqua" w:hAnsi="Book Antiqua"/>
          <w:lang w:val="en-ID"/>
        </w:rPr>
        <w:instrText>ADDIN CSL_CITATION {"citationItems":[{"id":"ITEM-1","itemData":{"abstract":"The research was held by literature study of the last risets about Just In Time system for company productivity performance. On this riset, was developed a model with four hypothesis, based on four major construct : supplier, velocity of production process, production system, productivity performance. The result were giving many causality as stated as on the hypothesis. Key","author":[{"dropping-particle":"","family":"Kusumawati","given":"Ratna","non-dropping-particle":"","parse-names":false,"suffix":""}],"container-title":"Jurnal Ekonomi dan Bisnis","id":"ITEM-1","issue":"8","issued":{"date-parts":[["2009"]]},"page":"110-121","title":"STUDI JUST IN TIME UNTUK MENINGKATKAN KINERJA PRODUKTIVITAS PERUSAHAAN","type":"article-journal","volume":"4"},"uris":["http://www.mendeley.com/documents/?uuid=a41d2c04-f53b-4492-9856-b5af06c6d535"]},{"id":"ITEM-2","itemData":{"abstract":"Just in Time adalah suatu filosofi manajemen, teknik, ataupun metode yang dilakukan secara komprehensif dengan tujuan untuk membeli bahan baku dan memproduksi barang hanya saat dibutuhkan dan tepat waktu untuk digunakan di setiap tahapan yang ada. Penelitian ini dilakukan dengan melakukan riset kepustakaan. Banyak masalah yang dihadapi oleh industri terutama adanya inefisiensi dalam sistem pembelian dan produksi. Dengan diterapkannya Just in Time, maka masalah tersebut dapat diatasi dan pada akhirnya terjadi penghematan yang akan meningkatkan laba perusahaan.","author":[{"dropping-particle":"","family":"Sukendar W","given":"Heri","non-dropping-particle":"","parse-names":false,"suffix":""}],"container-title":"Jurnal Binus Business Review","id":"ITEM-2","issue":"9","issued":{"date-parts":[["2011"]]},"page":"446-455","title":"PENERAPAN JUST IN TIME DALAM SISTEM PEMBELIAN DAN SISTEM PRODUKSI","type":"article-journal","volume":"2"},"uris":["http://www.mendeley.com/documents/?uuid=4b93fcc9-acf6-4500-9df0-805e821a7f2e"]},{"id":"ITEM-3","itemData":{"abstract":"Tujuan Just In Time (JIT) adalah meningkatkan produktivitas dan mengurangi biaya produksi dengan cara menghilangkan pemborosan yang ada pada perusahaan melalui aktivitas perbaikan secara terus menerus, sehingga tujuan dari penelitian ini adalah mengetahui implementasi JIT dalam meingkatkan produktivitas dan efisiensi biaya produksi pada perusahaan manufaktur. Tahapan penelitian yang dilakukan adalah 1) mengidentifikasi masalah 2) Jenis data yang digunakan dalam penelitian ini adalah data kuantitatif dan data kualitatif, 3) pengumpulan dan pengolahan data produksi dan data pembelian, 4) implementasi sistem JIT, 5) mengeliminasi pemborosan dan adanya partisipasi dari karyawan, 6) menguarangi atau menghilangkan produk cacat. Dan hasil dari penelitian ini menunjukkan bahwa implementasi JIT dapat meningkatkan produktivitas perusahaan dan efisiensi biaya produksi.","author":[{"dropping-particle":"","family":"Hakim","given":"Luqman","non-dropping-particle":"","parse-names":false,"suffix":""}],"container-title":"Journal of Research and Technology, Vol. 1 No. 1 Desember 2015","id":"ITEM-3","issue":"1","issued":{"date-parts":[["2015"]]},"page":"1-8","title":"IMPLEMENTASI JUST IN TIME DALAM MENINGKATKATKAN PRODUKTIVITAS DAN EFISIENSI BIAYA PRODUKSI","type":"article-journal","volume":"1"},"uris":["http://www.mendeley.com/documents/?uuid=b36eab7c-a0fc-4db1-a1bd-69412ea555c3"]},{"id":"ITEM-4","itemData":{"abstract":"Penelitian ini bertujuan untuk mengetahui apakah CV. Cahaya Mas sudah layak untuk menerapkan sistem JIT (Just In Time) dalam pelaksanaan produksinya terutama dalam pembelian bahan bakunya. Penelitian ini menggunakan metode kualitatif. Hasil penelitian ini terbukti kebenarannya bahwa dengan sistem JIT akan dapat meningkatkan efisiensi persediaan bahan baku dibandingkan menggunakan sistem tradisional. Jika perusahaan dapat meminimalis biaya persediaan bahan baku, maka perusahaan dapat meningkatkan kualitas produk beserta kemampuan labanya. Berdasarkan hasil penelitian, peneliti dapat memberikan saran kepada CV. Cahaya Mas untuk menerapkan sistem JIT untuk menghindari terjadinya peningkatan persediaan bahan baku.","author":[{"dropping-particle":"","family":"Firdayanti","given":"Narfisatul","non-dropping-particle":"","parse-names":false,"suffix":""},{"dropping-particle":"","family":"Lestari","given":"Tri","non-dropping-particle":"","parse-names":false,"suffix":""},{"dropping-particle":"","family":"Cholifah","given":"","non-dropping-particle":"","parse-names":false,"suffix":""}],"container-title":"Jurnal Akuntansi UBHARA","id":"ITEM-4","issue":"3","issued":{"date-parts":[["2015"]]},"page":"221-230","title":"PENERAPAN METODE JUST IN TIME DALAM USAHA MENINGKATKAN EFISIENSI BIAYA BAHAN BAKU PADA CV. CAHAYA MAS DI SIDOARJO","type":"article-journal","volume":"1"},"uris":["http://www.mendeley.com/documents/?uuid=b01e0f31-acc1-4277-8b21-709b29db14b0"]},{"id":"ITEM-5","itemData":{"abstract":"Pada penelitian ini bertujuan untuk membahas tentang analisis komparatif manajemen produksi metode Just In Time dengan metode Tradisional dalam rangka meminimalisir biaya produksi pada CV. Cipta Artha Sejahtera. Metode penelitian yang digunakan adalah metode Deskriptif kualitatif. Sedangkan teknik pengumpulan data yang dilakukan adalah dengan melakukan studi lapangan. Dari hasil analisis komparatif antara metode Just In Time dengan metode Tradsional diperoleh bahwa Metode Just In Time lebih bisa memaksimalkan laba dan meminimalisir kerugian akibat persediaan berlebih. Kata","author":[{"dropping-particle":"","family":"Febrina","given":"Isnaini","non-dropping-particle":"","parse-names":false,"suffix":""},{"dropping-particle":"","family":"Hidayati","given":"Kusni","non-dropping-particle":"","parse-names":false,"suffix":""},{"dropping-particle":"","family":"Mahsina","given":"","non-dropping-particle":"","parse-names":false,"suffix":""}],"container-title":"Jurnal Akuntansi UBHARA","id":"ITEM-5","issue":"1","issued":{"date-parts":[["2016"]]},"page":"31-38","title":"ANALISIS KOMPARATIF MANAJEMEN PRODUKSI METODE JUST IN TIME DENGAN METODE TRADISIONAL DALAM RANGKA MEMINIMALISIR BIAYA PRODUKSI PADA CV. CIPTA ARTHA SEJAHTERA","type":"article-journal","volume":"2"},"uris":["http://www.mendeley.com/documents/?uuid=d8fbed81-b833-41d7-a75c-fc1a9f124fe9"]},{"id":"ITEM-6","itemData":{"abstract":"Penelitian ini bertujuan untuk mengetahui sistem perencanaan, pengendalian, dan menganalisis penerapan sistem Just In Time (JIT) pada persediaan bahan baku untuk memenuhi kebutuhan produksi pada PT ALINCO. Jenis penelitian ini adalah deskriptif dengan pendekatan kuantitatif. Pengumpulan data dilakukan melalui metode observasi dan dokumentasi. Data yang digunakan dalam penelitian ini adalah, data primer dan data sekunder. Analisis data dalam penelitian/ ini menggunakan langkah-langkah penerapan Just In Time (JIT) yaitu perencanaan bahan baku, biaya pembelian bahan baku, biaya pemesanan bahan baku, dan biaya penyimpanan bahan baku serta membandingkan efisiensi dan efektifitas penerapan JIT diperusahaan. Hasil penelitian ini menunjukan bahwa penerapan sistem JIT dapat meningkatkan efisiensi dan efektifitas biaya karena dapat mengurangi pemborosan pembelian, menurunkan biaya pemesanan dan menurunkan biaya penyimpanan persediaan bahan baku dalam memenuhi kebutuhan produksi. Jadi dalam memenuhi kebutuhan produksi pada PT ALINCO, dapat menerapkan sistem Just In Time (JIT) untuk meningkatkan efisiensi dan efektifitas biaya.","author":[{"dropping-particle":"","family":"Mardianto","given":"Azhar","non-dropping-particle":"","parse-names":false,"suffix":""},{"dropping-particle":"","family":"AR","given":"Dzulkirom","non-dropping-particle":"","parse-names":false,"suffix":""},{"dropping-particle":"","family":"Dwiatmanto","given":"","non-dropping-particle":"","parse-names":false,"suffix":""}],"container-title":"Jurnal Administrasi Bisnis (JAB)","id":"ITEM-6","issue":"1","issued":{"date-parts":[["2016"]]},"page":"183-190","title":"ANALISIS IMPLEMENTASI SISTEM JUST IN TIME ( JIT ) PADA PERSEDIAAN BAHAN BAKU UNTUK MEMENUHI KEBUTUHAN PRODUKSI ( Studi Pada PT Alinco , Karangploso , Malang )","type":"article-journal","volume":"38"},"uris":["http://www.mendeley.com/documents/?uuid=93a2d8b9-5473-4815-8682-6b113e4b35e6"]},{"id":"ITEM-7","itemData":{"abstract":"The purpose of this research is to find out whether the application of Just-In-Time method can improve the cost efficiency of raw material inventory in Home Industry Mulya Collection Jombang located on Jl. PB Sudirman, Denayar, Jombang Regency which is engaged in leather shoe craft. The analytical tool used in this study is descriptive qualitative analysis, where the authors do not use the elements of numbers, but done by explaining the descriptions and explanations, and methods used in this study is the method of data collection by way of documentation from the source. From the analysis result, it can be seen that the calculation result from the method used by the company is Rp 155,860,000 while the result from just in time is Rp 131,950,000 so the company can save raw material inventory cost Rp 23,910,000.","author":[{"dropping-particle":"","family":"Rosita","given":"Riska","non-dropping-particle":"","parse-names":false,"suffix":""},{"dropping-particle":"","family":"Hufron","given":"M","non-dropping-particle":"","parse-names":false,"suffix":""},{"dropping-particle":"","family":"Khoirul ABS","given":"M","non-dropping-particle":"","parse-names":false,"suffix":""}],"container-title":"Jurnal Riset Manajemen","id":"ITEM-7","issue":"02","issued":{"date-parts":[["2018"]]},"page":"82-94","title":"PENERAPAN METODE JUST IN TIME (JIT) UNTUK MENINGKATKAN EFISIENSI PERSEDIAAN BAHAN BAKU PADA HOME INDUSTRY “MULYA COLLECTION” JOMBANG","type":"article-journal","volume":"7"},"uris":["http://www.mendeley.com/documents/?uuid=5c00bde8-1b7e-4557-9deb-8209b4c14373"]},{"id":"ITEM-8","itemData":{"abstract":"PeneI</w:instrText>
      </w:r>
      <w:r w:rsidR="00782A66" w:rsidRPr="002E07DF">
        <w:rPr>
          <w:rFonts w:ascii="Times New Roman" w:hAnsi="Times New Roman"/>
          <w:lang w:val="en-ID"/>
        </w:rPr>
        <w:instrText>ἰ</w:instrText>
      </w:r>
      <w:r w:rsidR="00782A66" w:rsidRPr="002E07DF">
        <w:rPr>
          <w:rFonts w:ascii="Book Antiqua" w:hAnsi="Book Antiqua"/>
          <w:lang w:val="en-ID"/>
        </w:rPr>
        <w:instrText>t</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an </w:instrText>
      </w:r>
      <w:r w:rsidR="00782A66" w:rsidRPr="002E07DF">
        <w:rPr>
          <w:rFonts w:ascii="Times New Roman" w:hAnsi="Times New Roman"/>
          <w:lang w:val="en-ID"/>
        </w:rPr>
        <w:instrText>ἰ</w:instrText>
      </w:r>
      <w:r w:rsidR="00782A66" w:rsidRPr="002E07DF">
        <w:rPr>
          <w:rFonts w:ascii="Book Antiqua" w:hAnsi="Book Antiqua"/>
          <w:lang w:val="en-ID"/>
        </w:rPr>
        <w:instrText>n</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bertujuan untuk mengetahu</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s</w:instrText>
      </w:r>
      <w:r w:rsidR="00782A66" w:rsidRPr="002E07DF">
        <w:rPr>
          <w:rFonts w:ascii="Times New Roman" w:hAnsi="Times New Roman"/>
          <w:lang w:val="en-ID"/>
        </w:rPr>
        <w:instrText>ἰ</w:instrText>
      </w:r>
      <w:r w:rsidR="00782A66" w:rsidRPr="002E07DF">
        <w:rPr>
          <w:rFonts w:ascii="Book Antiqua" w:hAnsi="Book Antiqua"/>
          <w:lang w:val="en-ID"/>
        </w:rPr>
        <w:instrText>stem perencanaan persed</w:instrText>
      </w:r>
      <w:r w:rsidR="00782A66" w:rsidRPr="002E07DF">
        <w:rPr>
          <w:rFonts w:ascii="Times New Roman" w:hAnsi="Times New Roman"/>
          <w:lang w:val="en-ID"/>
        </w:rPr>
        <w:instrText>ἰ</w:instrText>
      </w:r>
      <w:r w:rsidR="00782A66" w:rsidRPr="002E07DF">
        <w:rPr>
          <w:rFonts w:ascii="Book Antiqua" w:hAnsi="Book Antiqua"/>
          <w:lang w:val="en-ID"/>
        </w:rPr>
        <w:instrText>aan bahan baku dan anaI</w:instrText>
      </w:r>
      <w:r w:rsidR="00782A66" w:rsidRPr="002E07DF">
        <w:rPr>
          <w:rFonts w:ascii="Times New Roman" w:hAnsi="Times New Roman"/>
          <w:lang w:val="en-ID"/>
        </w:rPr>
        <w:instrText>ἰ</w:instrText>
      </w:r>
      <w:r w:rsidR="00782A66" w:rsidRPr="002E07DF">
        <w:rPr>
          <w:rFonts w:ascii="Book Antiqua" w:hAnsi="Book Antiqua"/>
          <w:lang w:val="en-ID"/>
        </w:rPr>
        <w:instrText>s</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s </w:instrText>
      </w:r>
      <w:r w:rsidR="00782A66" w:rsidRPr="002E07DF">
        <w:rPr>
          <w:rFonts w:ascii="Times New Roman" w:hAnsi="Times New Roman"/>
          <w:lang w:val="en-ID"/>
        </w:rPr>
        <w:instrText>ἰ</w:instrText>
      </w:r>
      <w:r w:rsidR="00782A66" w:rsidRPr="002E07DF">
        <w:rPr>
          <w:rFonts w:ascii="Book Antiqua" w:hAnsi="Book Antiqua"/>
          <w:lang w:val="en-ID"/>
        </w:rPr>
        <w:instrText>mpIementas</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konsep Just ln T</w:instrText>
      </w:r>
      <w:r w:rsidR="00782A66" w:rsidRPr="002E07DF">
        <w:rPr>
          <w:rFonts w:ascii="Times New Roman" w:hAnsi="Times New Roman"/>
          <w:lang w:val="en-ID"/>
        </w:rPr>
        <w:instrText>ἰ</w:instrText>
      </w:r>
      <w:r w:rsidR="00782A66" w:rsidRPr="002E07DF">
        <w:rPr>
          <w:rFonts w:ascii="Book Antiqua" w:hAnsi="Book Antiqua"/>
          <w:lang w:val="en-ID"/>
        </w:rPr>
        <w:instrText>me dalam persed</w:instrText>
      </w:r>
      <w:r w:rsidR="00782A66" w:rsidRPr="002E07DF">
        <w:rPr>
          <w:rFonts w:ascii="Times New Roman" w:hAnsi="Times New Roman"/>
          <w:lang w:val="en-ID"/>
        </w:rPr>
        <w:instrText>ἰ</w:instrText>
      </w:r>
      <w:r w:rsidR="00782A66" w:rsidRPr="002E07DF">
        <w:rPr>
          <w:rFonts w:ascii="Book Antiqua" w:hAnsi="Book Antiqua"/>
          <w:lang w:val="en-ID"/>
        </w:rPr>
        <w:instrText>aan bahan baku pada UD UItra Mas Malang. Lokas</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peneI</w:instrText>
      </w:r>
      <w:r w:rsidR="00782A66" w:rsidRPr="002E07DF">
        <w:rPr>
          <w:rFonts w:ascii="Times New Roman" w:hAnsi="Times New Roman"/>
          <w:lang w:val="en-ID"/>
        </w:rPr>
        <w:instrText>ἰ</w:instrText>
      </w:r>
      <w:r w:rsidR="00782A66" w:rsidRPr="002E07DF">
        <w:rPr>
          <w:rFonts w:ascii="Book Antiqua" w:hAnsi="Book Antiqua"/>
          <w:lang w:val="en-ID"/>
        </w:rPr>
        <w:instrText>t</w:instrText>
      </w:r>
      <w:r w:rsidR="00782A66" w:rsidRPr="002E07DF">
        <w:rPr>
          <w:rFonts w:ascii="Times New Roman" w:hAnsi="Times New Roman"/>
          <w:lang w:val="en-ID"/>
        </w:rPr>
        <w:instrText>ἰ</w:instrText>
      </w:r>
      <w:r w:rsidR="00782A66" w:rsidRPr="002E07DF">
        <w:rPr>
          <w:rFonts w:ascii="Book Antiqua" w:hAnsi="Book Antiqua"/>
          <w:lang w:val="en-ID"/>
        </w:rPr>
        <w:instrText>an d</w:instrText>
      </w:r>
      <w:r w:rsidR="00782A66" w:rsidRPr="002E07DF">
        <w:rPr>
          <w:rFonts w:ascii="Times New Roman" w:hAnsi="Times New Roman"/>
          <w:lang w:val="en-ID"/>
        </w:rPr>
        <w:instrText>ἰ</w:instrText>
      </w:r>
      <w:r w:rsidR="00782A66" w:rsidRPr="002E07DF">
        <w:rPr>
          <w:rFonts w:ascii="Book Antiqua" w:hAnsi="Book Antiqua"/>
          <w:lang w:val="en-ID"/>
        </w:rPr>
        <w:instrText>Iakukan d</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w:instrText>
      </w:r>
      <w:r w:rsidR="00782A66" w:rsidRPr="002E07DF">
        <w:rPr>
          <w:rFonts w:ascii="Times New Roman" w:hAnsi="Times New Roman"/>
          <w:lang w:val="en-ID"/>
        </w:rPr>
        <w:instrText>ἰ</w:instrText>
      </w:r>
      <w:r w:rsidR="00782A66" w:rsidRPr="002E07DF">
        <w:rPr>
          <w:rFonts w:ascii="Book Antiqua" w:hAnsi="Book Antiqua"/>
          <w:lang w:val="en-ID"/>
        </w:rPr>
        <w:instrText>ndustr</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ker</w:instrText>
      </w:r>
      <w:r w:rsidR="00782A66" w:rsidRPr="002E07DF">
        <w:rPr>
          <w:rFonts w:ascii="Times New Roman" w:hAnsi="Times New Roman"/>
          <w:lang w:val="en-ID"/>
        </w:rPr>
        <w:instrText>ἰ</w:instrText>
      </w:r>
      <w:r w:rsidR="00782A66" w:rsidRPr="002E07DF">
        <w:rPr>
          <w:rFonts w:ascii="Book Antiqua" w:hAnsi="Book Antiqua"/>
          <w:lang w:val="en-ID"/>
        </w:rPr>
        <w:instrText>p</w:instrText>
      </w:r>
      <w:r w:rsidR="00782A66" w:rsidRPr="002E07DF">
        <w:rPr>
          <w:rFonts w:ascii="Times New Roman" w:hAnsi="Times New Roman"/>
          <w:lang w:val="en-ID"/>
        </w:rPr>
        <w:instrText>ἰ</w:instrText>
      </w:r>
      <w:r w:rsidR="00782A66" w:rsidRPr="002E07DF">
        <w:rPr>
          <w:rFonts w:ascii="Book Antiqua" w:hAnsi="Book Antiqua"/>
          <w:lang w:val="en-ID"/>
        </w:rPr>
        <w:instrText>k s</w:instrText>
      </w:r>
      <w:r w:rsidR="00782A66" w:rsidRPr="002E07DF">
        <w:rPr>
          <w:rFonts w:ascii="Times New Roman" w:hAnsi="Times New Roman"/>
          <w:lang w:val="en-ID"/>
        </w:rPr>
        <w:instrText>ἰ</w:instrText>
      </w:r>
      <w:r w:rsidR="00782A66" w:rsidRPr="002E07DF">
        <w:rPr>
          <w:rFonts w:ascii="Book Antiqua" w:hAnsi="Book Antiqua"/>
          <w:lang w:val="en-ID"/>
        </w:rPr>
        <w:instrText>ngkong UD Ultra Mas d</w:instrText>
      </w:r>
      <w:r w:rsidR="00782A66" w:rsidRPr="002E07DF">
        <w:rPr>
          <w:rFonts w:ascii="Times New Roman" w:hAnsi="Times New Roman"/>
          <w:lang w:val="en-ID"/>
        </w:rPr>
        <w:instrText>ἰ</w:instrText>
      </w:r>
      <w:r w:rsidR="00782A66" w:rsidRPr="002E07DF">
        <w:rPr>
          <w:rFonts w:ascii="Book Antiqua" w:hAnsi="Book Antiqua"/>
          <w:lang w:val="en-ID"/>
        </w:rPr>
        <w:instrText>karenakan daIam pengadaan bahan baku d</w:instrText>
      </w:r>
      <w:r w:rsidR="00782A66" w:rsidRPr="002E07DF">
        <w:rPr>
          <w:rFonts w:ascii="Times New Roman" w:hAnsi="Times New Roman"/>
          <w:lang w:val="en-ID"/>
        </w:rPr>
        <w:instrText>ἰ</w:instrText>
      </w:r>
      <w:r w:rsidR="00782A66" w:rsidRPr="002E07DF">
        <w:rPr>
          <w:rFonts w:ascii="Book Antiqua" w:hAnsi="Book Antiqua"/>
          <w:lang w:val="en-ID"/>
        </w:rPr>
        <w:instrText>datangkan ket</w:instrText>
      </w:r>
      <w:r w:rsidR="00782A66" w:rsidRPr="002E07DF">
        <w:rPr>
          <w:rFonts w:ascii="Times New Roman" w:hAnsi="Times New Roman"/>
          <w:lang w:val="en-ID"/>
        </w:rPr>
        <w:instrText>ἰ</w:instrText>
      </w:r>
      <w:r w:rsidR="00782A66" w:rsidRPr="002E07DF">
        <w:rPr>
          <w:rFonts w:ascii="Book Antiqua" w:hAnsi="Book Antiqua"/>
          <w:lang w:val="en-ID"/>
        </w:rPr>
        <w:instrText>ka akan meIakukan keg</w:instrText>
      </w:r>
      <w:r w:rsidR="00782A66" w:rsidRPr="002E07DF">
        <w:rPr>
          <w:rFonts w:ascii="Times New Roman" w:hAnsi="Times New Roman"/>
          <w:lang w:val="en-ID"/>
        </w:rPr>
        <w:instrText>ἰ</w:instrText>
      </w:r>
      <w:r w:rsidR="00782A66" w:rsidRPr="002E07DF">
        <w:rPr>
          <w:rFonts w:ascii="Book Antiqua" w:hAnsi="Book Antiqua"/>
          <w:lang w:val="en-ID"/>
        </w:rPr>
        <w:instrText>atan produks</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saja, sesua</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dengan pr</w:instrText>
      </w:r>
      <w:r w:rsidR="00782A66" w:rsidRPr="002E07DF">
        <w:rPr>
          <w:rFonts w:ascii="Times New Roman" w:hAnsi="Times New Roman"/>
          <w:lang w:val="en-ID"/>
        </w:rPr>
        <w:instrText>ἰ</w:instrText>
      </w:r>
      <w:r w:rsidR="00782A66" w:rsidRPr="002E07DF">
        <w:rPr>
          <w:rFonts w:ascii="Book Antiqua" w:hAnsi="Book Antiqua"/>
          <w:lang w:val="en-ID"/>
        </w:rPr>
        <w:instrText>ns</w:instrText>
      </w:r>
      <w:r w:rsidR="00782A66" w:rsidRPr="002E07DF">
        <w:rPr>
          <w:rFonts w:ascii="Times New Roman" w:hAnsi="Times New Roman"/>
          <w:lang w:val="en-ID"/>
        </w:rPr>
        <w:instrText>ἰ</w:instrText>
      </w:r>
      <w:r w:rsidR="00782A66" w:rsidRPr="002E07DF">
        <w:rPr>
          <w:rFonts w:ascii="Book Antiqua" w:hAnsi="Book Antiqua"/>
          <w:lang w:val="en-ID"/>
        </w:rPr>
        <w:instrText>p Just ln T</w:instrText>
      </w:r>
      <w:r w:rsidR="00782A66" w:rsidRPr="002E07DF">
        <w:rPr>
          <w:rFonts w:ascii="Times New Roman" w:hAnsi="Times New Roman"/>
          <w:lang w:val="en-ID"/>
        </w:rPr>
        <w:instrText>ἰ</w:instrText>
      </w:r>
      <w:r w:rsidR="00782A66" w:rsidRPr="002E07DF">
        <w:rPr>
          <w:rFonts w:ascii="Book Antiqua" w:hAnsi="Book Antiqua"/>
          <w:lang w:val="en-ID"/>
        </w:rPr>
        <w:instrText>me bahwa UD Ultra Mas hanya membeI</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bahan baku pada saat d</w:instrText>
      </w:r>
      <w:r w:rsidR="00782A66" w:rsidRPr="002E07DF">
        <w:rPr>
          <w:rFonts w:ascii="Times New Roman" w:hAnsi="Times New Roman"/>
          <w:lang w:val="en-ID"/>
        </w:rPr>
        <w:instrText>ἰ</w:instrText>
      </w:r>
      <w:r w:rsidR="00782A66" w:rsidRPr="002E07DF">
        <w:rPr>
          <w:rFonts w:ascii="Book Antiqua" w:hAnsi="Book Antiqua"/>
          <w:lang w:val="en-ID"/>
        </w:rPr>
        <w:instrText>butuhkan. Jen</w:instrText>
      </w:r>
      <w:r w:rsidR="00782A66" w:rsidRPr="002E07DF">
        <w:rPr>
          <w:rFonts w:ascii="Times New Roman" w:hAnsi="Times New Roman"/>
          <w:lang w:val="en-ID"/>
        </w:rPr>
        <w:instrText>ἰ</w:instrText>
      </w:r>
      <w:r w:rsidR="00782A66" w:rsidRPr="002E07DF">
        <w:rPr>
          <w:rFonts w:ascii="Book Antiqua" w:hAnsi="Book Antiqua"/>
          <w:lang w:val="en-ID"/>
        </w:rPr>
        <w:instrText>s peneI</w:instrText>
      </w:r>
      <w:r w:rsidR="00782A66" w:rsidRPr="002E07DF">
        <w:rPr>
          <w:rFonts w:ascii="Times New Roman" w:hAnsi="Times New Roman"/>
          <w:lang w:val="en-ID"/>
        </w:rPr>
        <w:instrText>ἰ</w:instrText>
      </w:r>
      <w:r w:rsidR="00782A66" w:rsidRPr="002E07DF">
        <w:rPr>
          <w:rFonts w:ascii="Book Antiqua" w:hAnsi="Book Antiqua"/>
          <w:lang w:val="en-ID"/>
        </w:rPr>
        <w:instrText>t</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an </w:instrText>
      </w:r>
      <w:r w:rsidR="00782A66" w:rsidRPr="002E07DF">
        <w:rPr>
          <w:rFonts w:ascii="Times New Roman" w:hAnsi="Times New Roman"/>
          <w:lang w:val="en-ID"/>
        </w:rPr>
        <w:instrText>ἰ</w:instrText>
      </w:r>
      <w:r w:rsidR="00782A66" w:rsidRPr="002E07DF">
        <w:rPr>
          <w:rFonts w:ascii="Book Antiqua" w:hAnsi="Book Antiqua"/>
          <w:lang w:val="en-ID"/>
        </w:rPr>
        <w:instrText>n</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adalah deskr</w:instrText>
      </w:r>
      <w:r w:rsidR="00782A66" w:rsidRPr="002E07DF">
        <w:rPr>
          <w:rFonts w:ascii="Times New Roman" w:hAnsi="Times New Roman"/>
          <w:lang w:val="en-ID"/>
        </w:rPr>
        <w:instrText>ἰ</w:instrText>
      </w:r>
      <w:r w:rsidR="00782A66" w:rsidRPr="002E07DF">
        <w:rPr>
          <w:rFonts w:ascii="Book Antiqua" w:hAnsi="Book Antiqua"/>
          <w:lang w:val="en-ID"/>
        </w:rPr>
        <w:instrText>pt</w:instrText>
      </w:r>
      <w:r w:rsidR="00782A66" w:rsidRPr="002E07DF">
        <w:rPr>
          <w:rFonts w:ascii="Times New Roman" w:hAnsi="Times New Roman"/>
          <w:lang w:val="en-ID"/>
        </w:rPr>
        <w:instrText>ἰ</w:instrText>
      </w:r>
      <w:r w:rsidR="00782A66" w:rsidRPr="002E07DF">
        <w:rPr>
          <w:rFonts w:ascii="Book Antiqua" w:hAnsi="Book Antiqua"/>
          <w:lang w:val="en-ID"/>
        </w:rPr>
        <w:instrText>f kuant</w:instrText>
      </w:r>
      <w:r w:rsidR="00782A66" w:rsidRPr="002E07DF">
        <w:rPr>
          <w:rFonts w:ascii="Times New Roman" w:hAnsi="Times New Roman"/>
          <w:lang w:val="en-ID"/>
        </w:rPr>
        <w:instrText>ἰ</w:instrText>
      </w:r>
      <w:r w:rsidR="00782A66" w:rsidRPr="002E07DF">
        <w:rPr>
          <w:rFonts w:ascii="Book Antiqua" w:hAnsi="Book Antiqua"/>
          <w:lang w:val="en-ID"/>
        </w:rPr>
        <w:instrText>tat</w:instrText>
      </w:r>
      <w:r w:rsidR="00782A66" w:rsidRPr="002E07DF">
        <w:rPr>
          <w:rFonts w:ascii="Times New Roman" w:hAnsi="Times New Roman"/>
          <w:lang w:val="en-ID"/>
        </w:rPr>
        <w:instrText>ἰ</w:instrText>
      </w:r>
      <w:r w:rsidR="00782A66" w:rsidRPr="002E07DF">
        <w:rPr>
          <w:rFonts w:ascii="Book Antiqua" w:hAnsi="Book Antiqua"/>
          <w:lang w:val="en-ID"/>
        </w:rPr>
        <w:instrText>f. Sumber data yang d</w:instrText>
      </w:r>
      <w:r w:rsidR="00782A66" w:rsidRPr="002E07DF">
        <w:rPr>
          <w:rFonts w:ascii="Times New Roman" w:hAnsi="Times New Roman"/>
          <w:lang w:val="en-ID"/>
        </w:rPr>
        <w:instrText>ἰ</w:instrText>
      </w:r>
      <w:r w:rsidR="00782A66" w:rsidRPr="002E07DF">
        <w:rPr>
          <w:rFonts w:ascii="Book Antiqua" w:hAnsi="Book Antiqua"/>
          <w:lang w:val="en-ID"/>
        </w:rPr>
        <w:instrText>gunakan adaIah data sekunder. Tekn</w:instrText>
      </w:r>
      <w:r w:rsidR="00782A66" w:rsidRPr="002E07DF">
        <w:rPr>
          <w:rFonts w:ascii="Times New Roman" w:hAnsi="Times New Roman"/>
          <w:lang w:val="en-ID"/>
        </w:rPr>
        <w:instrText>ἰ</w:instrText>
      </w:r>
      <w:r w:rsidR="00782A66" w:rsidRPr="002E07DF">
        <w:rPr>
          <w:rFonts w:ascii="Book Antiqua" w:hAnsi="Book Antiqua"/>
          <w:lang w:val="en-ID"/>
        </w:rPr>
        <w:instrText>k pengumpuIan data d</w:instrText>
      </w:r>
      <w:r w:rsidR="00782A66" w:rsidRPr="002E07DF">
        <w:rPr>
          <w:rFonts w:ascii="Times New Roman" w:hAnsi="Times New Roman"/>
          <w:lang w:val="en-ID"/>
        </w:rPr>
        <w:instrText>ἰ</w:instrText>
      </w:r>
      <w:r w:rsidR="00782A66" w:rsidRPr="002E07DF">
        <w:rPr>
          <w:rFonts w:ascii="Book Antiqua" w:hAnsi="Book Antiqua"/>
          <w:lang w:val="en-ID"/>
        </w:rPr>
        <w:instrText>Iakukan dengan cara observas</w:instrText>
      </w:r>
      <w:r w:rsidR="00782A66" w:rsidRPr="002E07DF">
        <w:rPr>
          <w:rFonts w:ascii="Times New Roman" w:hAnsi="Times New Roman"/>
          <w:lang w:val="en-ID"/>
        </w:rPr>
        <w:instrText>ἰ</w:instrText>
      </w:r>
      <w:r w:rsidR="00782A66" w:rsidRPr="002E07DF">
        <w:rPr>
          <w:rFonts w:ascii="Book Antiqua" w:hAnsi="Book Antiqua"/>
          <w:lang w:val="en-ID"/>
        </w:rPr>
        <w:instrText>, wawancara, dan dokumentas</w:instrText>
      </w:r>
      <w:r w:rsidR="00782A66" w:rsidRPr="002E07DF">
        <w:rPr>
          <w:rFonts w:ascii="Times New Roman" w:hAnsi="Times New Roman"/>
          <w:lang w:val="en-ID"/>
        </w:rPr>
        <w:instrText>ἰ</w:instrText>
      </w:r>
      <w:r w:rsidR="00782A66" w:rsidRPr="002E07DF">
        <w:rPr>
          <w:rFonts w:ascii="Book Antiqua" w:hAnsi="Book Antiqua"/>
          <w:lang w:val="en-ID"/>
        </w:rPr>
        <w:instrText>. Has</w:instrText>
      </w:r>
      <w:r w:rsidR="00782A66" w:rsidRPr="002E07DF">
        <w:rPr>
          <w:rFonts w:ascii="Times New Roman" w:hAnsi="Times New Roman"/>
          <w:lang w:val="en-ID"/>
        </w:rPr>
        <w:instrText>ἰ</w:instrText>
      </w:r>
      <w:r w:rsidR="00782A66" w:rsidRPr="002E07DF">
        <w:rPr>
          <w:rFonts w:ascii="Book Antiqua" w:hAnsi="Book Antiqua"/>
          <w:lang w:val="en-ID"/>
        </w:rPr>
        <w:instrText>I peneI</w:instrText>
      </w:r>
      <w:r w:rsidR="00782A66" w:rsidRPr="002E07DF">
        <w:rPr>
          <w:rFonts w:ascii="Times New Roman" w:hAnsi="Times New Roman"/>
          <w:lang w:val="en-ID"/>
        </w:rPr>
        <w:instrText>ἰ</w:instrText>
      </w:r>
      <w:r w:rsidR="00782A66" w:rsidRPr="002E07DF">
        <w:rPr>
          <w:rFonts w:ascii="Book Antiqua" w:hAnsi="Book Antiqua"/>
          <w:lang w:val="en-ID"/>
        </w:rPr>
        <w:instrText>t</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an </w:instrText>
      </w:r>
      <w:r w:rsidR="00782A66" w:rsidRPr="002E07DF">
        <w:rPr>
          <w:rFonts w:ascii="Times New Roman" w:hAnsi="Times New Roman"/>
          <w:lang w:val="en-ID"/>
        </w:rPr>
        <w:instrText>ἰ</w:instrText>
      </w:r>
      <w:r w:rsidR="00782A66" w:rsidRPr="002E07DF">
        <w:rPr>
          <w:rFonts w:ascii="Book Antiqua" w:hAnsi="Book Antiqua"/>
          <w:lang w:val="en-ID"/>
        </w:rPr>
        <w:instrText>n</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menunjukkan bahwa s</w:instrText>
      </w:r>
      <w:r w:rsidR="00782A66" w:rsidRPr="002E07DF">
        <w:rPr>
          <w:rFonts w:ascii="Times New Roman" w:hAnsi="Times New Roman"/>
          <w:lang w:val="en-ID"/>
        </w:rPr>
        <w:instrText>ἰ</w:instrText>
      </w:r>
      <w:r w:rsidR="00782A66" w:rsidRPr="002E07DF">
        <w:rPr>
          <w:rFonts w:ascii="Book Antiqua" w:hAnsi="Book Antiqua"/>
          <w:lang w:val="en-ID"/>
        </w:rPr>
        <w:instrText>stem perencanaan dan pengendaI</w:instrText>
      </w:r>
      <w:r w:rsidR="00782A66" w:rsidRPr="002E07DF">
        <w:rPr>
          <w:rFonts w:ascii="Times New Roman" w:hAnsi="Times New Roman"/>
          <w:lang w:val="en-ID"/>
        </w:rPr>
        <w:instrText>ἰ</w:instrText>
      </w:r>
      <w:r w:rsidR="00782A66" w:rsidRPr="002E07DF">
        <w:rPr>
          <w:rFonts w:ascii="Book Antiqua" w:hAnsi="Book Antiqua"/>
          <w:lang w:val="en-ID"/>
        </w:rPr>
        <w:instrText>an persed</w:instrText>
      </w:r>
      <w:r w:rsidR="00782A66" w:rsidRPr="002E07DF">
        <w:rPr>
          <w:rFonts w:ascii="Times New Roman" w:hAnsi="Times New Roman"/>
          <w:lang w:val="en-ID"/>
        </w:rPr>
        <w:instrText>ἰ</w:instrText>
      </w:r>
      <w:r w:rsidR="00782A66" w:rsidRPr="002E07DF">
        <w:rPr>
          <w:rFonts w:ascii="Book Antiqua" w:hAnsi="Book Antiqua"/>
          <w:lang w:val="en-ID"/>
        </w:rPr>
        <w:instrText>aan bahan baku yang d</w:instrText>
      </w:r>
      <w:r w:rsidR="00782A66" w:rsidRPr="002E07DF">
        <w:rPr>
          <w:rFonts w:ascii="Times New Roman" w:hAnsi="Times New Roman"/>
          <w:lang w:val="en-ID"/>
        </w:rPr>
        <w:instrText>ἰ</w:instrText>
      </w:r>
      <w:r w:rsidR="00782A66" w:rsidRPr="002E07DF">
        <w:rPr>
          <w:rFonts w:ascii="Book Antiqua" w:hAnsi="Book Antiqua"/>
          <w:lang w:val="en-ID"/>
        </w:rPr>
        <w:instrText>terapkan oIeh UD Ultra Mas mendekat</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dengan konsep produks</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Just ln T</w:instrText>
      </w:r>
      <w:r w:rsidR="00782A66" w:rsidRPr="002E07DF">
        <w:rPr>
          <w:rFonts w:ascii="Times New Roman" w:hAnsi="Times New Roman"/>
          <w:lang w:val="en-ID"/>
        </w:rPr>
        <w:instrText>ἰ</w:instrText>
      </w:r>
      <w:r w:rsidR="00782A66" w:rsidRPr="002E07DF">
        <w:rPr>
          <w:rFonts w:ascii="Book Antiqua" w:hAnsi="Book Antiqua"/>
          <w:lang w:val="en-ID"/>
        </w:rPr>
        <w:instrText>me, ya</w:instrText>
      </w:r>
      <w:r w:rsidR="00782A66" w:rsidRPr="002E07DF">
        <w:rPr>
          <w:rFonts w:ascii="Times New Roman" w:hAnsi="Times New Roman"/>
          <w:lang w:val="en-ID"/>
        </w:rPr>
        <w:instrText>ἰ</w:instrText>
      </w:r>
      <w:r w:rsidR="00782A66" w:rsidRPr="002E07DF">
        <w:rPr>
          <w:rFonts w:ascii="Book Antiqua" w:hAnsi="Book Antiqua"/>
          <w:lang w:val="en-ID"/>
        </w:rPr>
        <w:instrText>tu berproduks</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pada saat yang tepat mesk</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jumIahnya beIum tepat. Konsep Just ln T</w:instrText>
      </w:r>
      <w:r w:rsidR="00782A66" w:rsidRPr="002E07DF">
        <w:rPr>
          <w:rFonts w:ascii="Times New Roman" w:hAnsi="Times New Roman"/>
          <w:lang w:val="en-ID"/>
        </w:rPr>
        <w:instrText>ἰ</w:instrText>
      </w:r>
      <w:r w:rsidR="00782A66" w:rsidRPr="002E07DF">
        <w:rPr>
          <w:rFonts w:ascii="Book Antiqua" w:hAnsi="Book Antiqua"/>
          <w:lang w:val="en-ID"/>
        </w:rPr>
        <w:instrText>me dapat d</w:instrText>
      </w:r>
      <w:r w:rsidR="00782A66" w:rsidRPr="002E07DF">
        <w:rPr>
          <w:rFonts w:ascii="Times New Roman" w:hAnsi="Times New Roman"/>
          <w:lang w:val="en-ID"/>
        </w:rPr>
        <w:instrText>ἰἰ</w:instrText>
      </w:r>
      <w:r w:rsidR="00782A66" w:rsidRPr="002E07DF">
        <w:rPr>
          <w:rFonts w:ascii="Book Antiqua" w:hAnsi="Book Antiqua"/>
          <w:lang w:val="en-ID"/>
        </w:rPr>
        <w:instrText>mpIementas</w:instrText>
      </w:r>
      <w:r w:rsidR="00782A66" w:rsidRPr="002E07DF">
        <w:rPr>
          <w:rFonts w:ascii="Times New Roman" w:hAnsi="Times New Roman"/>
          <w:lang w:val="en-ID"/>
        </w:rPr>
        <w:instrText>ἰ</w:instrText>
      </w:r>
      <w:r w:rsidR="00782A66" w:rsidRPr="002E07DF">
        <w:rPr>
          <w:rFonts w:ascii="Book Antiqua" w:hAnsi="Book Antiqua"/>
          <w:lang w:val="en-ID"/>
        </w:rPr>
        <w:instrText>kan pada persed</w:instrText>
      </w:r>
      <w:r w:rsidR="00782A66" w:rsidRPr="002E07DF">
        <w:rPr>
          <w:rFonts w:ascii="Times New Roman" w:hAnsi="Times New Roman"/>
          <w:lang w:val="en-ID"/>
        </w:rPr>
        <w:instrText>ἰ</w:instrText>
      </w:r>
      <w:r w:rsidR="00782A66" w:rsidRPr="002E07DF">
        <w:rPr>
          <w:rFonts w:ascii="Book Antiqua" w:hAnsi="Book Antiqua"/>
          <w:lang w:val="en-ID"/>
        </w:rPr>
        <w:instrText>aan bahan baku UD UItra Mas dan dapat menekan b</w:instrText>
      </w:r>
      <w:r w:rsidR="00782A66" w:rsidRPr="002E07DF">
        <w:rPr>
          <w:rFonts w:ascii="Times New Roman" w:hAnsi="Times New Roman"/>
          <w:lang w:val="en-ID"/>
        </w:rPr>
        <w:instrText>ἰ</w:instrText>
      </w:r>
      <w:r w:rsidR="00782A66" w:rsidRPr="002E07DF">
        <w:rPr>
          <w:rFonts w:ascii="Book Antiqua" w:hAnsi="Book Antiqua"/>
          <w:lang w:val="en-ID"/>
        </w:rPr>
        <w:instrText>aya pembeI</w:instrText>
      </w:r>
      <w:r w:rsidR="00782A66" w:rsidRPr="002E07DF">
        <w:rPr>
          <w:rFonts w:ascii="Times New Roman" w:hAnsi="Times New Roman"/>
          <w:lang w:val="en-ID"/>
        </w:rPr>
        <w:instrText>ἰ</w:instrText>
      </w:r>
      <w:r w:rsidR="00782A66" w:rsidRPr="002E07DF">
        <w:rPr>
          <w:rFonts w:ascii="Book Antiqua" w:hAnsi="Book Antiqua"/>
          <w:lang w:val="en-ID"/>
        </w:rPr>
        <w:instrText>an bahan baku dar</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sebeIumnya d</w:instrText>
      </w:r>
      <w:r w:rsidR="00782A66" w:rsidRPr="002E07DF">
        <w:rPr>
          <w:rFonts w:ascii="Times New Roman" w:hAnsi="Times New Roman"/>
          <w:lang w:val="en-ID"/>
        </w:rPr>
        <w:instrText>ἰ</w:instrText>
      </w:r>
      <w:r w:rsidR="00782A66" w:rsidRPr="002E07DF">
        <w:rPr>
          <w:rFonts w:ascii="Book Antiqua" w:hAnsi="Book Antiqua"/>
          <w:lang w:val="en-ID"/>
        </w:rPr>
        <w:instrText>karenakan b</w:instrText>
      </w:r>
      <w:r w:rsidR="00782A66" w:rsidRPr="002E07DF">
        <w:rPr>
          <w:rFonts w:ascii="Times New Roman" w:hAnsi="Times New Roman"/>
          <w:lang w:val="en-ID"/>
        </w:rPr>
        <w:instrText>ἰ</w:instrText>
      </w:r>
      <w:r w:rsidR="00782A66" w:rsidRPr="002E07DF">
        <w:rPr>
          <w:rFonts w:ascii="Book Antiqua" w:hAnsi="Book Antiqua"/>
          <w:lang w:val="en-ID"/>
        </w:rPr>
        <w:instrText>aya pemesanan leb</w:instrText>
      </w:r>
      <w:r w:rsidR="00782A66" w:rsidRPr="002E07DF">
        <w:rPr>
          <w:rFonts w:ascii="Times New Roman" w:hAnsi="Times New Roman"/>
          <w:lang w:val="en-ID"/>
        </w:rPr>
        <w:instrText>ἰ</w:instrText>
      </w:r>
      <w:r w:rsidR="00782A66" w:rsidRPr="002E07DF">
        <w:rPr>
          <w:rFonts w:ascii="Book Antiqua" w:hAnsi="Book Antiqua"/>
          <w:lang w:val="en-ID"/>
        </w:rPr>
        <w:instrText>h ef</w:instrText>
      </w:r>
      <w:r w:rsidR="00782A66" w:rsidRPr="002E07DF">
        <w:rPr>
          <w:rFonts w:ascii="Times New Roman" w:hAnsi="Times New Roman"/>
          <w:lang w:val="en-ID"/>
        </w:rPr>
        <w:instrText>ἰ</w:instrText>
      </w:r>
      <w:r w:rsidR="00782A66" w:rsidRPr="002E07DF">
        <w:rPr>
          <w:rFonts w:ascii="Book Antiqua" w:hAnsi="Book Antiqua"/>
          <w:lang w:val="en-ID"/>
        </w:rPr>
        <w:instrText>s</w:instrText>
      </w:r>
      <w:r w:rsidR="00782A66" w:rsidRPr="002E07DF">
        <w:rPr>
          <w:rFonts w:ascii="Times New Roman" w:hAnsi="Times New Roman"/>
          <w:lang w:val="en-ID"/>
        </w:rPr>
        <w:instrText>ἰ</w:instrText>
      </w:r>
      <w:r w:rsidR="00782A66" w:rsidRPr="002E07DF">
        <w:rPr>
          <w:rFonts w:ascii="Book Antiqua" w:hAnsi="Book Antiqua"/>
          <w:lang w:val="en-ID"/>
        </w:rPr>
        <w:instrText>en dan jadwal rencana produks</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teIah d</w:instrText>
      </w:r>
      <w:r w:rsidR="00782A66" w:rsidRPr="002E07DF">
        <w:rPr>
          <w:rFonts w:ascii="Times New Roman" w:hAnsi="Times New Roman"/>
          <w:lang w:val="en-ID"/>
        </w:rPr>
        <w:instrText>ἰ</w:instrText>
      </w:r>
      <w:r w:rsidR="00782A66" w:rsidRPr="002E07DF">
        <w:rPr>
          <w:rFonts w:ascii="Book Antiqua" w:hAnsi="Book Antiqua"/>
          <w:lang w:val="en-ID"/>
        </w:rPr>
        <w:instrText>buat sesua</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dengan kebutuhan bahan baku untuk memenuh</w:instrText>
      </w:r>
      <w:r w:rsidR="00782A66" w:rsidRPr="002E07DF">
        <w:rPr>
          <w:rFonts w:ascii="Times New Roman" w:hAnsi="Times New Roman"/>
          <w:lang w:val="en-ID"/>
        </w:rPr>
        <w:instrText>ἰ</w:instrText>
      </w:r>
      <w:r w:rsidR="00782A66" w:rsidRPr="002E07DF">
        <w:rPr>
          <w:rFonts w:ascii="Book Antiqua" w:hAnsi="Book Antiqua"/>
          <w:lang w:val="en-ID"/>
        </w:rPr>
        <w:instrText xml:space="preserve"> pesanan peIanggan.","author":[{"dropping-particle":"","family":"Feprianto","given":"Muhamad","non-dropping-particle":"","parse-names":false,"suffix":""},{"dropping-particle":"","family":"Saifi","given":"Muhammad","non-dropping-particle":"","parse-names":false,"suffix":""},{"dropping-particle":"","family":"Dwiatmanto","given":"","non-dropping-particle":"","parse-names":false,"suffix":""}],"container-title":"Jurnal Administrasi Bisnis (JAB)","id":"ITEM-8","issue":"3","issued":{"date-parts":[["2018"]]},"page":"6-14","title":"ANALISIS IMPLEMENTASI KONSEP JUST IN TIME DALAM PERSEDIAAN BAHAN BAKU ( Studi Kasus Pada UD . Ultra Mas Malang )","type":"article-journal","volume":"55"},"uris":["http://www.mendeley.com/documents/?uuid=67c03ed3-a15f-4027-b6f3-791a6692fc1d"]}],"mendeley":{"formattedCitation":"(Febrina, Hidayati, &amp; Mahsina, 2016; Feprianto, Saifi, &amp; Dwiatmanto, 2018; Firdayanti, Lestari, &amp; Cholifah, 2015; Hakim, 2015; Kusumawati, 2009; Mardianto, AR, &amp; Dwiatmanto, 2016; Rosita, Hufron, &amp; Khoirul ABS, 2018; Sukendar W, 2011)","plainTextFormattedCitation":"(Febrina, Hidayati, &amp; Mahsina, 2016; Feprianto, Saifi, &amp; Dwiatmanto, 2018; Firdayanti, Lestari, &amp; Cholifah, 2015; Hakim, 2015; Kusumawati, 2009; Mardianto, AR, &amp; Dwiatmanto, 2016; Rosita, Hufron, &amp; Khoirul ABS, 2018; Sukendar W, 2011)","previouslyFormattedCitation":"(Febrina, Hidayati, &amp; Mahsina, 2016; Feprianto, Saifi, &amp; Dwiatmanto, 2018; Firdayanti, Lestari, &amp; Cholifah, 2015; Hakim, 2015; Kusumawati, 2009; Mardianto, AR, &amp; Dwiatmanto, 2016; Rosita, Hufron, &amp; Khoirul ABS, 2018; Sukendar W, 2011)"},"properties":{"noteIndex":0},"schema":"https://github.com/citation-style-language/schema/raw/master/csl-citation.json"}</w:instrText>
      </w:r>
      <w:r w:rsidR="00F9521D" w:rsidRPr="002E07DF">
        <w:rPr>
          <w:rFonts w:ascii="Book Antiqua" w:hAnsi="Book Antiqua"/>
          <w:lang w:val="en-ID"/>
        </w:rPr>
        <w:fldChar w:fldCharType="separate"/>
      </w:r>
      <w:r w:rsidR="00F9521D" w:rsidRPr="002E07DF">
        <w:rPr>
          <w:rFonts w:ascii="Book Antiqua" w:hAnsi="Book Antiqua"/>
          <w:noProof/>
          <w:lang w:val="en-ID"/>
        </w:rPr>
        <w:t>(Febrina, Hidayati, &amp; Mahsina, 2016; Feprianto, Saifi, &amp; Dwiatmanto, 2018; Firdayanti, Lestari, &amp; Cholifah, 2015; Hakim, 2015; Kusumawati, 2009; Mardianto, AR, &amp; Dwiatmanto, 2016; Rosita, Hufron, &amp; Khoirul ABS, 2018; Sukendar W, 2011)</w:t>
      </w:r>
      <w:r w:rsidR="00F9521D" w:rsidRPr="002E07DF">
        <w:rPr>
          <w:rFonts w:ascii="Book Antiqua" w:hAnsi="Book Antiqua"/>
          <w:lang w:val="en-ID"/>
        </w:rPr>
        <w:fldChar w:fldCharType="end"/>
      </w:r>
      <w:r w:rsidR="00A14C2F" w:rsidRPr="002E07DF">
        <w:rPr>
          <w:rFonts w:ascii="Book Antiqua" w:hAnsi="Book Antiqua"/>
          <w:lang w:val="en-ID"/>
        </w:rPr>
        <w:t xml:space="preserve"> </w:t>
      </w:r>
      <w:r w:rsidR="00F9521D" w:rsidRPr="002E07DF">
        <w:rPr>
          <w:rFonts w:ascii="Book Antiqua" w:hAnsi="Book Antiqua"/>
          <w:lang w:val="en-ID"/>
        </w:rPr>
        <w:t xml:space="preserve">membuktikan bahwa penerapan dari sistem </w:t>
      </w:r>
      <w:r w:rsidR="00F9521D" w:rsidRPr="002E07DF">
        <w:rPr>
          <w:rFonts w:ascii="Book Antiqua" w:hAnsi="Book Antiqua"/>
          <w:i/>
          <w:lang w:val="en-ID"/>
        </w:rPr>
        <w:t>Just In Time</w:t>
      </w:r>
      <w:r w:rsidR="00F9521D" w:rsidRPr="002E07DF">
        <w:rPr>
          <w:rFonts w:ascii="Book Antiqua" w:hAnsi="Book Antiqua"/>
          <w:lang w:val="en-ID"/>
        </w:rPr>
        <w:t xml:space="preserve"> dapat meningkatkan efisiensi dan efektivitas biaya karena dapat mengurangi pemborosan dan dapat meningkatkan produktivitas pada perusahaan. </w:t>
      </w:r>
      <w:r w:rsidR="00782A66" w:rsidRPr="002E07DF">
        <w:rPr>
          <w:rFonts w:ascii="Book Antiqua" w:hAnsi="Book Antiqua"/>
          <w:lang w:val="en-ID"/>
        </w:rPr>
        <w:t xml:space="preserve">Hasil penelitian dari </w:t>
      </w:r>
      <w:r w:rsidR="00782A66" w:rsidRPr="002E07DF">
        <w:rPr>
          <w:rFonts w:ascii="Book Antiqua" w:hAnsi="Book Antiqua"/>
          <w:lang w:val="en-ID"/>
        </w:rPr>
        <w:fldChar w:fldCharType="begin" w:fldLock="1"/>
      </w:r>
      <w:r w:rsidR="00782A66" w:rsidRPr="002E07DF">
        <w:rPr>
          <w:rFonts w:ascii="Book Antiqua" w:hAnsi="Book Antiqua"/>
          <w:lang w:val="en-ID"/>
        </w:rPr>
        <w:instrText>ADDIN CSL_CITATION {"citationItems":[{"id":"ITEM-1","itemData":{"abstract":"Permasalahan yang timbul terkait dengan persediaan pada Perusahaan Agronas Gizi Food Batu adalah tingginya jumlah bahan baku (kentang) yang disimpan dalam gudang bahan baku dan tingginya keripik krecek dalam gudang WIP (Work in process). Selama ini perusahaan belum memiliki dan belum pernah menggunakan metode tertentu dalam melakukan perencanaan dan pengendalian persediaan bahan baku kentang, sehingga tingkat persediaan bahan baku kentang di gudang tinggi. Tujuan yang ingin dicapai dalam penelitian ini adalah menentukan perencanaan dan pengendalian persediaan bahan baku berdasarkan pendekatan JIT, menentukan dan membandingkan dengan metode tradisonal besar biaya persediaan yang dikeluarkan perusahaan dan menentukan jumlah optimum kanban. Berdasarkan hasil analisa data yang dilakukan, jumlah bahan baku yang harus dibeli sebesar 84.476,67 Kg sedangkan jumlah bahan baku yang diproduksi menjadi keripik kentang 84.178,21 Kg. Biaya pengendalian persediaan bahan baku berdasarkan pendekatan JIT sebesar Rp506.952.447,16 sedangkan biaya pengendalian persediaan WIP sebesar Rp2.361.933,34. Perbandingan biaya persediaan bahan baku berdasarkan pendekatan JIT dan sebelum menggunakan JIT sebesar Rp313.543.680,84 atau terjadi penghematan sebesar 38,21% sedangkan pada WIP sebesar Rp10.453.047,85 atau terjadi penghematan sebesar 81,57%. Jumlah kanban optimum untuk vendor kanban sebanyak satu dimana jumlah optimum kanban produksi memiliki nilai yang berbeda untuk setiap harinya. Kata","author":[{"dropping-particle":"","family":"Dania","given":"Wike Agustin Prima","non-dropping-particle":"","parse-names":false,"suffix":""},{"dropping-particle":"","family":"Effendi","given":"Usman","non-dropping-particle":"","parse-names":false,"suffix":""},{"dropping-particle":"","family":"Anggasta","given":"Firdha","non-dropping-particle":"","parse-names":false,"suffix":""}],"container-title":"Jurnal Industria","id":"ITEM-1","issue":"1","issued":{"date-parts":[["2012"]]},"page":"22-30","title":"2. Aplikasi Just-In-Time pada Perencanaan dan Pengendalian Persediaan Kentang (Studi kasus di Perusahaan Agronas Gizi Food Batu)","type":"article-journal","volume":"1"},"uris":["http://www.mendeley.com/documents/?uuid=38843411-557b-413a-86e4-d53eef9dd360"]}],"mendeley":{"formattedCitation":"(Dania, Effendi, &amp; Anggasta, 2012)","plainTextFormattedCitation":"(Dania, Effendi, &amp; Anggasta, 2012)","previouslyFormattedCitation":"(Dania, Effendi, &amp; Anggasta, 2012)"},"properties":{"noteIndex":0},"schema":"https://github.com/citation-style-language/schema/raw/master/csl-citation.json"}</w:instrText>
      </w:r>
      <w:r w:rsidR="00782A66" w:rsidRPr="002E07DF">
        <w:rPr>
          <w:rFonts w:ascii="Book Antiqua" w:hAnsi="Book Antiqua"/>
          <w:lang w:val="en-ID"/>
        </w:rPr>
        <w:fldChar w:fldCharType="separate"/>
      </w:r>
      <w:r w:rsidR="00782A66" w:rsidRPr="002E07DF">
        <w:rPr>
          <w:rFonts w:ascii="Book Antiqua" w:hAnsi="Book Antiqua"/>
          <w:noProof/>
          <w:lang w:val="en-ID"/>
        </w:rPr>
        <w:t>(Dania, Effendi, &amp; Anggasta, 2012)</w:t>
      </w:r>
      <w:r w:rsidR="00782A66" w:rsidRPr="002E07DF">
        <w:rPr>
          <w:rFonts w:ascii="Book Antiqua" w:hAnsi="Book Antiqua"/>
          <w:lang w:val="en-ID"/>
        </w:rPr>
        <w:fldChar w:fldCharType="end"/>
      </w:r>
      <w:r w:rsidR="00782A66" w:rsidRPr="002E07DF">
        <w:rPr>
          <w:rFonts w:ascii="Book Antiqua" w:hAnsi="Book Antiqua"/>
          <w:lang w:val="en-ID"/>
        </w:rPr>
        <w:t xml:space="preserve"> menyatakan bahwa berdasarkan pendekatan </w:t>
      </w:r>
      <w:r w:rsidR="00782A66" w:rsidRPr="002E07DF">
        <w:rPr>
          <w:rFonts w:ascii="Book Antiqua" w:hAnsi="Book Antiqua"/>
          <w:i/>
          <w:lang w:val="en-ID"/>
        </w:rPr>
        <w:t>Just In Time</w:t>
      </w:r>
      <w:r w:rsidR="00782A66" w:rsidRPr="002E07DF">
        <w:rPr>
          <w:rFonts w:ascii="Book Antiqua" w:hAnsi="Book Antiqua"/>
          <w:lang w:val="en-ID"/>
        </w:rPr>
        <w:t xml:space="preserve"> terjadi perbandingan biaya persediaan bahan baku yang cukup signifikan</w:t>
      </w:r>
      <w:r w:rsidR="00FC6C10" w:rsidRPr="002E07DF">
        <w:rPr>
          <w:rFonts w:ascii="Book Antiqua" w:hAnsi="Book Antiqua"/>
          <w:lang w:val="en-ID"/>
        </w:rPr>
        <w:t xml:space="preserve"> antara sebelum dan setelah diterapkannya sistem JIT</w:t>
      </w:r>
      <w:r w:rsidR="00782A66" w:rsidRPr="002E07DF">
        <w:rPr>
          <w:rFonts w:ascii="Book Antiqua" w:hAnsi="Book Antiqua"/>
          <w:lang w:val="en-ID"/>
        </w:rPr>
        <w:t xml:space="preserve"> sehingga dapat menghemat biaya. Hasil penelitian terdahulu dari </w:t>
      </w:r>
      <w:r w:rsidR="00782A66" w:rsidRPr="002E07DF">
        <w:rPr>
          <w:rFonts w:ascii="Book Antiqua" w:hAnsi="Book Antiqua"/>
          <w:lang w:val="en-ID"/>
        </w:rPr>
        <w:fldChar w:fldCharType="begin" w:fldLock="1"/>
      </w:r>
      <w:r w:rsidR="00782A66" w:rsidRPr="002E07DF">
        <w:rPr>
          <w:rFonts w:ascii="Book Antiqua" w:hAnsi="Book Antiqua"/>
          <w:lang w:val="en-ID"/>
        </w:rPr>
        <w:instrText>ADDIN CSL_CITATION {"citationItems":[{"id":"ITEM-1","itemData":{"abstract":"Artikel ini membahas pengaruh lingkungan terhadap praktik akuntansi manajemen pada industri maju. Persaingan yang semakin ketat mendorong manajemen untuk melakukan berbagai inovasi untuk menyesuaikan strategi- strategi lama dengan strategi baru yang lebih relevan. Demikian pula asumsi- asumsi yang sudah tidak relevan lagi perlu direvisi. Konsep acceptable quality level (AQL) yang lebih toleran terhadap adanya produk rusak atau produk cacat, cenderung menghambat kemampuan perusahaan dalam memuaskan konsumen, sehingga perlu diperbaharui dengan konsep Total Quality Control (TQC), yang lebih menjamin kualitas produk dan kepuasan konsumen. Demikian pula dalam perhitungan biaya produk, dengan pendekatan tradisional yang mengasumsikan elemen yang paling dominan dalam biaya produksi adalah biaya bahan baku. Dengan berubahnya lingkungan industri manufaktur yang dominan menggunakan sistem komputer serta peralatan robotik, menimbulkan terjadinya pergeseran asumsi tersebut, yang menyebabkan pendekatan tradisional tidak relevan lagi digunakan di lingkungan industri maju dalam perhitungan harga pokok. Tujuan penulisan ini membahas pula penerapan filosofi just in time di lingkungan industri maju serta pengaruhnya terhadap penerapan perhitungan harga pokok dengan pendekatan activity based costing (ABC). Keywords:","author":[{"dropping-particle":"","family":"Abdurahim","given":"Ahim","non-dropping-particle":"","parse-names":false,"suffix":""}],"container-title":"Jurnal Akuntansi &amp; Investasi","id":"ITEM-1","issue":"1","issued":{"date-parts":[["2015"]]},"page":"20-31","title":"PENGARUH PENERAPAN FILOSOFI JUST IN TIME (JIT) PADA ORGANISASI YANG MENGGUNAKAN ACTIVITY BASED COSTING (ABC) DALAM PERHITUNGAN HARGA POKOK PRODUK","type":"article-journal","volume":"1"},"uris":["http://www.mendeley.com/documents/?uuid=4bf03071-ce63-4379-97a1-ec67289a4804"]},{"id":"ITEM-2","itemData":{"abstract":"Sistem Kanban adalah salah satu alternatif methode yang digunakan pada dunia industri untuk mencapai Customer Satisfaction (Kepuasan Pelanggan). Kanban adalah suatu alat yang digunakan untuk mencapai Just In Time (JIT) pada dunia industri khususnya industri manufacturing. Dengan menerapkan sistem Kanban secara benar dan konsisten diharapkan perusahaan tersebut bisa mengendalikan persediaan material dengan baik, sistem produksi yang cepat dan effisien, delivery time yang tepat guna baik pada supplier ke perusahaan maupun dari perusahaan ke customer, sehingga pada akhirnya perusahaan tersebut akan memperoleh beberapa keuntungan dalam segi Cost, Delivery, Quality. PT. Nitto Materials Indonesia yang merupakan Global Company yang produknya berupa Insulator telah dipasok dipenjuru dunia (Sekitar 95 % di Export). Dengan penerapan sistem Kanban di PT. Nitto Materials Indonesia diharapkan dapat membantu mengurangi Work In Process dan sekaligus cost produksi bisa lebih effisien. Dari hasil penelitian didapatkan kesimpulan bahwa dengan penerapan sistem kanban akan diperoleh penurunan WIP rata – rata sebesar 25,85 %. Jumlah kartu kanban (P-Kanban) sebanyak 68 kartu, sedangkan (C-Kanban) sebesar 68 kartu juga.","author":[{"dropping-particle":"","family":"Sumanto","given":"","non-dropping-particle":"","parse-names":false,"suffix":""},{"dropping-particle":"","family":"Marita","given":"Lita Sari","non-dropping-particle":"","parse-names":false,"suffix":""}],"container-title":"Jurnal Informatika Merdeka Pasuruan","id":"ITEM-2","issue":"3","issued":{"date-parts":[["2017"]]},"page":"1-11","title":"PENERAPAN SISTEM JUST IN TIME PERSEDIAAN DI PRODUKSI Studi Kasus : PT . NITTO MATERIALS INDONESIA","type":"article-journal","volume":"2"},"uris":["http://www.mendeley.com/documents/?uuid=8fe2aa29-482b-4e21-aa46-88f8004a39cf"]}],"mendeley":{"formattedCitation":"(Abdurahim, 2015; Sumanto &amp; Marita, 2017)","plainTextFormattedCitation":"(Abdurahim, 2015; Sumanto &amp; Marita, 2017)","previouslyFormattedCitation":"(Abdurahim, 2015; Sumanto &amp; Marita, 2017)"},"properties":{"noteIndex":0},"schema":"https://github.com/citation-style-language/schema/raw/master/csl-citation.json"}</w:instrText>
      </w:r>
      <w:r w:rsidR="00782A66" w:rsidRPr="002E07DF">
        <w:rPr>
          <w:rFonts w:ascii="Book Antiqua" w:hAnsi="Book Antiqua"/>
          <w:lang w:val="en-ID"/>
        </w:rPr>
        <w:fldChar w:fldCharType="separate"/>
      </w:r>
      <w:r w:rsidR="00782A66" w:rsidRPr="002E07DF">
        <w:rPr>
          <w:rFonts w:ascii="Book Antiqua" w:hAnsi="Book Antiqua"/>
          <w:noProof/>
          <w:lang w:val="en-ID"/>
        </w:rPr>
        <w:t>(Abdurahim, 2015; Sumanto &amp; Marita, 2017)</w:t>
      </w:r>
      <w:r w:rsidR="00782A66" w:rsidRPr="002E07DF">
        <w:rPr>
          <w:rFonts w:ascii="Book Antiqua" w:hAnsi="Book Antiqua"/>
          <w:lang w:val="en-ID"/>
        </w:rPr>
        <w:fldChar w:fldCharType="end"/>
      </w:r>
      <w:r w:rsidR="00782A66" w:rsidRPr="002E07DF">
        <w:rPr>
          <w:rFonts w:ascii="Book Antiqua" w:hAnsi="Book Antiqua"/>
          <w:lang w:val="en-ID"/>
        </w:rPr>
        <w:t xml:space="preserve"> menyatakan bahwa JIT berpengaruh positif terhadap perhitungan biaya produksi dan hasil produksinya lebih relevan dibanding </w:t>
      </w:r>
      <w:r w:rsidR="00FC6C10" w:rsidRPr="002E07DF">
        <w:rPr>
          <w:rFonts w:ascii="Book Antiqua" w:hAnsi="Book Antiqua"/>
          <w:lang w:val="en-ID"/>
        </w:rPr>
        <w:t>sebelum diterapkan sistem JIT</w:t>
      </w:r>
      <w:r w:rsidR="00782A66" w:rsidRPr="002E07DF">
        <w:rPr>
          <w:rFonts w:ascii="Book Antiqua" w:hAnsi="Book Antiqua"/>
          <w:lang w:val="en-ID"/>
        </w:rPr>
        <w:t xml:space="preserve">. Sedangkan hasil penelitian dari </w:t>
      </w:r>
      <w:r w:rsidR="00782A66" w:rsidRPr="002E07DF">
        <w:rPr>
          <w:rFonts w:ascii="Book Antiqua" w:hAnsi="Book Antiqua"/>
          <w:lang w:val="en-ID"/>
        </w:rPr>
        <w:fldChar w:fldCharType="begin" w:fldLock="1"/>
      </w:r>
      <w:r w:rsidR="00CF3B57" w:rsidRPr="002E07DF">
        <w:rPr>
          <w:rFonts w:ascii="Book Antiqua" w:hAnsi="Book Antiqua"/>
          <w:lang w:val="en-ID"/>
        </w:rPr>
        <w:instrText>ADDIN CSL_CITATION {"citationItems":[{"id":"ITEM-1","itemData":{"abstract":"This research discusses the impact of JIT (Just In Time) and TQM (Total Quality Management) application to Delivery Performance. Either JIT or TQM is two concept in management science specially operation management, but in fact that exist in Indonesian companies most of them have not yet applied these concept properly. Many of Indonesian companies applied latest management concept just to keep up with the trend. Unfortunately these concepts might have not been suitable if it applied directly for Indonesian circumstances. This research was conducted in automotive industry, this election is based on history that at the first JIT and TQM born in automotive industry so unquestionable the application of these concepts in this industry is better than other kind of industry. In other hand delivery performance is focus on excellent timing and excellent quality of product produced. Theoretically, JIT application is inseparable form TQM application or vice versa, it one of them applied without application if the other, the result will not be an optimum one. But it is important to remember that large number of existing theories nowadays, was develop in Europe, America and the nearest Japan. There is large number of differences, even the fundamental one in social and culture, it effect to thinking pattern, and working spirit. Indonesia has different culture to Europe, America and Japan. Frequently the application of JIT and also TQM are fail to give significant improvement to company’s performance. It issues some emerging questions: Do JIT and TQM have influence to performance specially delivery performance? Do JIT have influence to performance specially delivery performance? Do TQM have influence to performance specially delivery performance? This research will answer the emerging questions. Following data collection and data processing, the result conclusion will be: JIT and TQM have significant linear influence to delivery performance. In partial, JIT does not give significant linear influence to delivery performance, whereas TQM gives significant linear influence to delivery performance.","author":[{"dropping-particle":"","family":"Meylianti","given":"Brigita","non-dropping-particle":"","parse-names":false,"suffix":""},{"dropping-particle":"","family":"Fernando","given":"Mulia","non-dropping-particle":"","parse-names":false,"suffix":""}],"container-title":"Jurnal Manajemen Teori dan Terapan","id":"ITEM-1","issue":"2","issued":{"date-parts":[["2009"]]},"page":"112-127","title":"PENGARUH PENERAPAN JIT ( JUST IN TIME ) DAN TQM ( TOTAL QUALITY MANAGEMENT ) TERHADAP DELIVERY PERFORMANCE PADA INDUSTRI OTOMOTIF DI INDONESIA","type":"article-journal","volume":"2"},"uris":["http://www.mendeley.com/documents/?uuid=e91ba06e-56d1-4a55-85c9-deb2e34eeb36"]},{"id":"ITEM-2","itemData":{"abstract":"Persediaan merupakan salah satu aktiva perusahaan, oleh karena itu harus memiliki pengendalian internal yang baik untuk menjaga persediaan tersebut dari hal-hal buruk yang mungkin terjadi dan berpengaruh pada efisiensi biaya persediaan bahan baku. Tujuan dari penelitian ini adalah untuk menganalisis sistem pengendalian internal persediaan dan penerapan metode just in time terhadap efisiensi biaya persediaan bahan baku PT. SIIX Electronics Indonesia. Jenis penelitian adalah deskriptif dengan pendekatan kualitatif, pengumpulan data dilakukan dengan metode observasi, wawancara dan dokumentasi. Hasil penelitian adalah pengendalian internal persediaan tidak berjalan dengan baik sehingga tidak ada efisiensi pada biaya persediaan bahan baku, begitupun dengan penerapan metode just in time tidak efisien terhadap biaya persediaan bahan baku.","author":[{"dropping-particle":"","family":"Aznedra","given":"","non-dropping-particle":"","parse-names":false,"suffix":""},{"dropping-particle":"","family":"Safitri","given":"Endah","non-dropping-particle":"","parse-names":false,"suffix":""}],"container-title":"Measurement: Jurnal Akuntansi","id":"ITEM-2","issue":"2","issued":{"date-parts":[["2018"]]},"page":"1-13","title":"ANALISIS PENGENDALIAN INTERNAL PERSEDIAAN DAN PENERAPAN METODE JUST IN TIME TERHADAP EFISIENSI BIAYA PERSEDIAAN BAHAN BAKU STUDI KASUS PT. SIIX ELECTRONICS INDONESIA","type":"article-journal","volume":"12"},"uris":["http://www.mendeley.com/documents/?uuid=f974c86c-7903-436a-9725-ca0d06cea1f4"]},{"id":"ITEM-3","itemData":{"abstract":"Every company in their production activities will require supplies of raw materials. With supplies of raw materials, the company is expected to carry out the production process according to the needs or demands of consumers. Just in time systems are implemented in the PT. Siix Electronics Indonesia has not run optimally. It can be seen from production activities that can’t reach the target because there are a lot of raw material supply defective and insufficient supply of raw materials. Forming members to check in source place of raw material suppliers (source inspection) with the aim to help smooth the process of production and to optimize the the just-in-time system. To perform this essay, the author conducted research at PT. SIIX Electronics Indonesia is located in Batamindo Industrial Park, Batam. Data obtained from this study obtained from direct observation and interviews with employees who are competent in this field. Based on these studies, the authors can find out about the influence of just-in-time systems in the procurement of raw materials to support the production process.","author":[{"dropping-particle":"","family":"Jaya","given":"Hendry","non-dropping-particle":"","parse-names":false,"suffix":""}],"container-title":"Jurnal Measurement","id":"ITEM-3","issue":"3","issued":{"date-parts":[["2014"]]},"page":"41-49","title":"ANALISIS PENGARUH SISTEM JUST IN TIME DALAM MENUNJANG KELANCARAN PROSES PRODUKSI : STUDI KASUS PADA PT. SIIX ELECTRONICS INDONESIA","type":"article-journal","volume":"8"},"uris":["http://www.mendeley.com/documents/?uuid=6e48a19c-cc0c-4c7b-bdf5-9027c185e185"]},{"id":"ITEM-4","itemData":{"abstract":"Penelitian ini didasarkan atas persaingan bisnis yang semakin tajam antar perusahaan, dimana perusahaan diharuskan dapat mempunyai strategi yang tepat agar dapat meningkatkan daya saingnya di pasar. Strategi yang dapat dilakukan oleh perusahaan salah satunya adalah dengan Just In Time System. Penggunaan Just In Time System bertujuan untuk meningkatkan efisiensi biaya produksi. Metode penelitian yang digunakan adalah penelitian deskriptif dengan pendekatan kuantitatif. Fokus dari penelitian ini adalah biaya produksi perusahaan khususnya biaya bahan baku langsung, biaya tenaga kerja langsung dan biaya pemakaian mesin langsung. Sumber data yang digunakan adalah data sekunder. Analisis data yang dilakukan pada penelitian ini yaitu menghitung persediaan bahan baku perusahaan, menghitung efisiensi operasi produksi, dan membandingkan biaya produksi sebelum dan sesudah menggunakan Just In Time System. Hasil penelitian ini menunjukkan bahwa pada PT. Malang Indah Genteng Rajawali biaya produksi perusahaan belum efisien yang pertama disebabkan oleh pembelian bahan baku di perusahaan yang lebih besar daripada kebutuhan hariannya Kedua biaya tenaga kerja langsung perusahaan didasarkan pada unit produksi yang dihasilkan dan yang ketiga biaya pemakaian mesin langsung menjadi besar karena waktu memproduksi barang kurang efisien.","author":[{"dropping-particle":"","family":"Sari","given":"Heny Permata","non-dropping-particle":"","parse-names":false,"suffix":""},{"dropping-particle":"","family":"Dzulkirom AR","given":"Moch.","non-dropping-particle":"","parse-names":false,"suffix":""},{"dropping-particle":"","family":"Saifi","given":"Muhammad","non-dropping-particle":"","parse-names":false,"suffix":""}],"container-title":"Jurnal Administrasi Bisnis (JAB)","id":"ITEM-4","issue":"1","issued":{"date-parts":[["2014"]]},"page":"1-10","title":"ANALISIS JUST IN TIME SYSTEM DALAM UPAYA MENINGKATKAN EFISIENSI BIAYA PRODUKSI ( Studi Kasus Pada PT . Malang Indah Genteng Rajawali Malang )","type":"article-journal","volume":"13"},"uris":["http://www.mendeley.com/documents/?uuid=b5fac958-07ee-4f86-91d4-e4c3181e2d59"]}],"mendeley":{"formattedCitation":"(Aznedra &amp; Safitri, 2018; Jaya, 2014; Meylianti &amp; Fernando, 2009; Sari, Dzulkirom AR, &amp; Saifi, 2014)","plainTextFormattedCitation":"(Aznedra &amp; Safitri, 2018; Jaya, 2014; Meylianti &amp; Fernando, 2009; Sari, Dzulkirom AR, &amp; Saifi, 2014)","previouslyFormattedCitation":"(Aznedra &amp; Safitri, 2018; Jaya, 2014; Meylianti &amp; Fernando, 2009; Sari, Dzulkirom AR, &amp; Saifi, 2014)"},"properties":{"noteIndex":0},"schema":"https://github.com/citation-style-language/schema/raw/master/csl-citation.json"}</w:instrText>
      </w:r>
      <w:r w:rsidR="00782A66" w:rsidRPr="002E07DF">
        <w:rPr>
          <w:rFonts w:ascii="Book Antiqua" w:hAnsi="Book Antiqua"/>
          <w:lang w:val="en-ID"/>
        </w:rPr>
        <w:fldChar w:fldCharType="separate"/>
      </w:r>
      <w:r w:rsidR="00782A66" w:rsidRPr="002E07DF">
        <w:rPr>
          <w:rFonts w:ascii="Book Antiqua" w:hAnsi="Book Antiqua"/>
          <w:noProof/>
          <w:lang w:val="en-ID"/>
        </w:rPr>
        <w:t>(Aznedra &amp; Safitri, 2018; Jaya, 2014; Meylianti &amp; Fernando, 2009; Sari, Dzulkirom AR, &amp; Saifi, 2014)</w:t>
      </w:r>
      <w:r w:rsidR="00782A66" w:rsidRPr="002E07DF">
        <w:rPr>
          <w:rFonts w:ascii="Book Antiqua" w:hAnsi="Book Antiqua"/>
          <w:lang w:val="en-ID"/>
        </w:rPr>
        <w:fldChar w:fldCharType="end"/>
      </w:r>
      <w:r w:rsidR="00782A66" w:rsidRPr="002E07DF">
        <w:rPr>
          <w:rFonts w:ascii="Book Antiqua" w:hAnsi="Book Antiqua"/>
          <w:lang w:val="en-ID"/>
        </w:rPr>
        <w:t xml:space="preserve"> menunjukkan bahwa JIT </w:t>
      </w:r>
      <w:r w:rsidR="009A7320" w:rsidRPr="002E07DF">
        <w:rPr>
          <w:rFonts w:ascii="Book Antiqua" w:hAnsi="Book Antiqua"/>
          <w:lang w:val="en-ID"/>
        </w:rPr>
        <w:t xml:space="preserve">belum efisien dan tidak berpengaruh terhadap efisiensi biaya persediaan bahan baku, </w:t>
      </w:r>
      <w:r w:rsidR="00FC6C10" w:rsidRPr="002E07DF">
        <w:rPr>
          <w:rFonts w:ascii="Book Antiqua" w:hAnsi="Book Antiqua"/>
          <w:lang w:val="en-ID"/>
        </w:rPr>
        <w:t xml:space="preserve">sehingga JIT belum </w:t>
      </w:r>
      <w:r w:rsidR="00A30736">
        <w:rPr>
          <w:rFonts w:ascii="Book Antiqua" w:hAnsi="Book Antiqua"/>
          <w:lang w:val="en-ID"/>
        </w:rPr>
        <w:t>bi</w:t>
      </w:r>
      <w:r w:rsidR="00FC6C10" w:rsidRPr="002E07DF">
        <w:rPr>
          <w:rFonts w:ascii="Book Antiqua" w:hAnsi="Book Antiqua"/>
          <w:lang w:val="en-ID"/>
        </w:rPr>
        <w:t>s</w:t>
      </w:r>
      <w:r w:rsidR="00A30736">
        <w:rPr>
          <w:rFonts w:ascii="Book Antiqua" w:hAnsi="Book Antiqua"/>
          <w:lang w:val="en-ID"/>
        </w:rPr>
        <w:t>a</w:t>
      </w:r>
      <w:r w:rsidR="00FC6C10" w:rsidRPr="002E07DF">
        <w:rPr>
          <w:rFonts w:ascii="Book Antiqua" w:hAnsi="Book Antiqua"/>
          <w:lang w:val="en-ID"/>
        </w:rPr>
        <w:t xml:space="preserve"> diterapkan pada perusahaan.</w:t>
      </w:r>
    </w:p>
    <w:p w:rsidR="006E591A" w:rsidRPr="002E07DF" w:rsidRDefault="00860486" w:rsidP="002E07DF">
      <w:pPr>
        <w:spacing w:after="0" w:line="240" w:lineRule="auto"/>
        <w:jc w:val="both"/>
        <w:rPr>
          <w:rFonts w:ascii="Book Antiqua" w:hAnsi="Book Antiqua"/>
          <w:lang w:val="en-ID"/>
        </w:rPr>
      </w:pPr>
      <w:r w:rsidRPr="002E07DF">
        <w:rPr>
          <w:rFonts w:ascii="Book Antiqua" w:hAnsi="Book Antiqua"/>
          <w:lang w:val="en-ID"/>
        </w:rPr>
        <w:lastRenderedPageBreak/>
        <w:t xml:space="preserve">       </w:t>
      </w:r>
      <w:proofErr w:type="gramStart"/>
      <w:r w:rsidRPr="002E07DF">
        <w:rPr>
          <w:rFonts w:ascii="Book Antiqua" w:hAnsi="Book Antiqua"/>
          <w:lang w:val="en-ID"/>
        </w:rPr>
        <w:t xml:space="preserve">Penelitian ini berbeda dengan penelitian-penelitian sebelumnya dikarenakan dalam penelitian disini dilakukan pada CV. </w:t>
      </w:r>
      <w:r w:rsidR="00B31854" w:rsidRPr="002E07DF">
        <w:rPr>
          <w:rFonts w:ascii="Book Antiqua" w:hAnsi="Book Antiqua"/>
          <w:lang w:val="en-ID"/>
        </w:rPr>
        <w:t>ABC</w:t>
      </w:r>
      <w:r w:rsidRPr="002E07DF">
        <w:rPr>
          <w:rFonts w:ascii="Book Antiqua" w:hAnsi="Book Antiqua"/>
          <w:lang w:val="en-ID"/>
        </w:rPr>
        <w:t>, dilakukan pada tahun 2019.</w:t>
      </w:r>
      <w:proofErr w:type="gramEnd"/>
      <w:r w:rsidRPr="002E07DF">
        <w:rPr>
          <w:rFonts w:ascii="Book Antiqua" w:hAnsi="Book Antiqua"/>
          <w:lang w:val="en-ID"/>
        </w:rPr>
        <w:t xml:space="preserve"> Berdasarkan yang telah diuraikan sebelumnya, peneliti bertujuan untuk </w:t>
      </w:r>
      <w:r w:rsidR="001F233D" w:rsidRPr="002E07DF">
        <w:rPr>
          <w:rFonts w:ascii="Book Antiqua" w:hAnsi="Book Antiqua"/>
          <w:lang w:val="en-ID"/>
        </w:rPr>
        <w:t xml:space="preserve">menganalisis implementasi </w:t>
      </w:r>
      <w:r w:rsidR="001F233D" w:rsidRPr="002E07DF">
        <w:rPr>
          <w:rFonts w:ascii="Book Antiqua" w:hAnsi="Book Antiqua"/>
          <w:i/>
          <w:lang w:val="en-ID"/>
        </w:rPr>
        <w:t xml:space="preserve">Just </w:t>
      </w:r>
      <w:proofErr w:type="gramStart"/>
      <w:r w:rsidR="001F233D" w:rsidRPr="002E07DF">
        <w:rPr>
          <w:rFonts w:ascii="Book Antiqua" w:hAnsi="Book Antiqua"/>
          <w:i/>
          <w:lang w:val="en-ID"/>
        </w:rPr>
        <w:t>In</w:t>
      </w:r>
      <w:proofErr w:type="gramEnd"/>
      <w:r w:rsidR="001F233D" w:rsidRPr="002E07DF">
        <w:rPr>
          <w:rFonts w:ascii="Book Antiqua" w:hAnsi="Book Antiqua"/>
          <w:i/>
          <w:lang w:val="en-ID"/>
        </w:rPr>
        <w:t xml:space="preserve"> Time</w:t>
      </w:r>
      <w:r w:rsidR="001F233D" w:rsidRPr="002E07DF">
        <w:rPr>
          <w:rFonts w:ascii="Book Antiqua" w:hAnsi="Book Antiqua"/>
          <w:lang w:val="en-ID"/>
        </w:rPr>
        <w:t xml:space="preserve"> untuk meningkatkan produktivitas dan efisiensi biaya produksi kayu barecore pada CV. </w:t>
      </w:r>
      <w:r w:rsidR="00B31854" w:rsidRPr="002E07DF">
        <w:rPr>
          <w:rFonts w:ascii="Book Antiqua" w:hAnsi="Book Antiqua"/>
          <w:lang w:val="en-ID"/>
        </w:rPr>
        <w:t>ABC</w:t>
      </w:r>
      <w:r w:rsidR="001F233D" w:rsidRPr="002E07DF">
        <w:rPr>
          <w:rFonts w:ascii="Book Antiqua" w:hAnsi="Book Antiqua"/>
          <w:lang w:val="en-ID"/>
        </w:rPr>
        <w:t>.</w:t>
      </w:r>
    </w:p>
    <w:p w:rsidR="001F233D" w:rsidRPr="00E63445" w:rsidRDefault="001F233D" w:rsidP="00215298">
      <w:pPr>
        <w:spacing w:after="0" w:line="240" w:lineRule="auto"/>
        <w:ind w:left="284"/>
        <w:jc w:val="both"/>
        <w:rPr>
          <w:rFonts w:ascii="Book Antiqua" w:hAnsi="Book Antiqua"/>
          <w:sz w:val="20"/>
          <w:szCs w:val="20"/>
          <w:lang w:val="en-ID"/>
        </w:rPr>
      </w:pPr>
    </w:p>
    <w:p w:rsidR="00D45347" w:rsidRPr="001F233D" w:rsidRDefault="00784E2B" w:rsidP="00F2365B">
      <w:pPr>
        <w:pStyle w:val="JurnalASSETSJudulbagian"/>
        <w:rPr>
          <w:lang w:val="en-ID"/>
        </w:rPr>
      </w:pPr>
      <w:r w:rsidRPr="00E63445">
        <w:t>METODE PENELITIAN</w:t>
      </w:r>
    </w:p>
    <w:p w:rsidR="00CA05B9" w:rsidRPr="007D30EA" w:rsidRDefault="00B64F76" w:rsidP="00CA05B9">
      <w:pPr>
        <w:pStyle w:val="JurnalASSETSIsibagian"/>
      </w:pPr>
      <w:r w:rsidRPr="00E63445">
        <w:rPr>
          <w:lang w:val="en-US"/>
        </w:rPr>
        <w:t xml:space="preserve"> </w:t>
      </w:r>
      <w:r w:rsidR="00CA05B9" w:rsidRPr="007D30EA">
        <w:t xml:space="preserve">Penelitian ini menggunakan </w:t>
      </w:r>
      <w:r w:rsidR="00A60342">
        <w:rPr>
          <w:lang w:val="en-ID"/>
        </w:rPr>
        <w:t>jenis penelitian</w:t>
      </w:r>
      <w:r w:rsidR="00CA05B9" w:rsidRPr="007D30EA">
        <w:t xml:space="preserve"> kual</w:t>
      </w:r>
      <w:r w:rsidR="007D30EA">
        <w:t xml:space="preserve">itatif dengan </w:t>
      </w:r>
      <w:r w:rsidR="007D30EA">
        <w:rPr>
          <w:lang w:val="en-ID"/>
        </w:rPr>
        <w:t>pendekatan</w:t>
      </w:r>
      <w:r w:rsidR="00CA05B9" w:rsidRPr="007D30EA">
        <w:t xml:space="preserve"> deskriptif. </w:t>
      </w:r>
      <w:r w:rsidR="00B9080F" w:rsidRPr="007D30EA">
        <w:t xml:space="preserve">Penelitian </w:t>
      </w:r>
      <w:r w:rsidR="00605570">
        <w:rPr>
          <w:lang w:val="en-ID"/>
        </w:rPr>
        <w:t>ini menafsirkan dan menguraikan data yang bersangkutan dengan situasi yang terjadi, menguraikan hubungan antar variable dan membedakan antara faktayang ada serta pengaruhnya terhadap suatu kondisi.</w:t>
      </w:r>
      <w:r w:rsidR="00B9080F" w:rsidRPr="007D30EA">
        <w:t xml:space="preserve"> Penelitian ini dilakukan di </w:t>
      </w:r>
      <w:r w:rsidR="007D30EA">
        <w:rPr>
          <w:lang w:val="en-ID"/>
        </w:rPr>
        <w:t xml:space="preserve">CV. </w:t>
      </w:r>
      <w:proofErr w:type="gramStart"/>
      <w:r w:rsidR="00B31854">
        <w:rPr>
          <w:lang w:val="en-ID"/>
        </w:rPr>
        <w:t>ABC</w:t>
      </w:r>
      <w:r w:rsidR="007D30EA">
        <w:rPr>
          <w:lang w:val="en-ID"/>
        </w:rPr>
        <w:t xml:space="preserve"> pada bulan Juni 2019</w:t>
      </w:r>
      <w:r w:rsidR="00B9080F" w:rsidRPr="007D30EA">
        <w:t>.</w:t>
      </w:r>
      <w:proofErr w:type="gramEnd"/>
    </w:p>
    <w:p w:rsidR="00CA05B9" w:rsidRDefault="00CA05B9" w:rsidP="00CA05B9">
      <w:pPr>
        <w:pStyle w:val="JurnalASSETSIsibagian"/>
        <w:rPr>
          <w:lang w:val="en-ID"/>
        </w:rPr>
      </w:pPr>
      <w:r w:rsidRPr="007D30EA">
        <w:t>Data dari penelitian ini bersumber dari data primer</w:t>
      </w:r>
      <w:r w:rsidR="000A4FAE" w:rsidRPr="007D30EA">
        <w:t xml:space="preserve"> yaitu data yang diperoleh secara langsung oleh peneliti</w:t>
      </w:r>
      <w:r w:rsidR="007D30EA">
        <w:rPr>
          <w:lang w:val="en-ID"/>
        </w:rPr>
        <w:t xml:space="preserve"> dan data sekunder yaitu data yang diperoleh dari dokumen atau jurnal yang dijadikan sebagai sumber atau bukti pendukung.</w:t>
      </w:r>
      <w:r w:rsidRPr="007D30EA">
        <w:t xml:space="preserve"> </w:t>
      </w:r>
      <w:r w:rsidRPr="002F78C3">
        <w:t>Penelitian ini menggunakan teknik wawancara</w:t>
      </w:r>
      <w:r w:rsidR="002F78C3">
        <w:rPr>
          <w:lang w:val="en-ID"/>
        </w:rPr>
        <w:t>, observasi dan dokumentasi</w:t>
      </w:r>
      <w:r w:rsidRPr="002F78C3">
        <w:t xml:space="preserve"> untuk mengumpulkan data. Wawancara dilakukan kepada </w:t>
      </w:r>
      <w:r w:rsidR="002F78C3">
        <w:rPr>
          <w:lang w:val="en-ID"/>
        </w:rPr>
        <w:t xml:space="preserve">tiga (3) informan yaitu pihak dari CV. </w:t>
      </w:r>
      <w:proofErr w:type="gramStart"/>
      <w:r w:rsidR="00B31854">
        <w:rPr>
          <w:lang w:val="en-ID"/>
        </w:rPr>
        <w:t>ABC</w:t>
      </w:r>
      <w:r w:rsidR="002F78C3">
        <w:rPr>
          <w:lang w:val="en-ID"/>
        </w:rPr>
        <w:t xml:space="preserve"> yang terdiri dari kepala pabrik, bagian administrasi dan bagian keuangan.</w:t>
      </w:r>
      <w:proofErr w:type="gramEnd"/>
      <w:r w:rsidR="002F78C3">
        <w:rPr>
          <w:lang w:val="en-ID"/>
        </w:rPr>
        <w:t xml:space="preserve"> Pihak yang menjadi informan tersebut dipilih karena mempunyai bagian yang bersangkutan dengan penelitian yaitu kepala pabrik selaku pihak yang bertugas mengurus operasional perusahaan, bagian administrasi selaku pihak yang bertugas mengentri data dan mengarsip data perusahaan, bagian keuangan selaku pihak yang bertugas untuk mengambil keputusan yang bersangkutan dengan investasi dan pembelanjaan prusahaan. </w:t>
      </w:r>
      <w:r w:rsidR="00012859" w:rsidRPr="007D30EA">
        <w:t>Digunakan wawancara karena dalam penelitian kualitatif ada banyak hal yang tidak mungkin dapat di observasi secara langsung, seperti perasaan, pikiran, motif, serta pengalaman masa lalu informan.</w:t>
      </w:r>
      <w:r w:rsidR="002F78C3">
        <w:rPr>
          <w:lang w:val="en-ID"/>
        </w:rPr>
        <w:t xml:space="preserve"> </w:t>
      </w:r>
      <w:proofErr w:type="gramStart"/>
      <w:r w:rsidR="002F78C3">
        <w:rPr>
          <w:lang w:val="en-ID"/>
        </w:rPr>
        <w:t>Observasi dilakukan dengan melakukan</w:t>
      </w:r>
      <w:r w:rsidR="00C956EB">
        <w:rPr>
          <w:lang w:val="en-ID"/>
        </w:rPr>
        <w:t xml:space="preserve"> pengamatan secara langsung ke lapangan untuk mendapatkan data secara nyata, peneliti terjun langsung ke lapangan untuk mengetahui keadaan lingkungan perusahaan dan konteksnya.</w:t>
      </w:r>
      <w:proofErr w:type="gramEnd"/>
      <w:r w:rsidR="00C956EB">
        <w:rPr>
          <w:lang w:val="en-ID"/>
        </w:rPr>
        <w:t xml:space="preserve"> </w:t>
      </w:r>
      <w:proofErr w:type="gramStart"/>
      <w:r w:rsidR="00C956EB">
        <w:rPr>
          <w:lang w:val="en-ID"/>
        </w:rPr>
        <w:t>dokumentasi</w:t>
      </w:r>
      <w:proofErr w:type="gramEnd"/>
      <w:r w:rsidR="00C956EB">
        <w:rPr>
          <w:lang w:val="en-ID"/>
        </w:rPr>
        <w:t xml:space="preserve"> diperoleh dengan cara melihat dan mencatat dokumen dengan arsip yang berada di objek penelitian, jenis dokumen tersebut berupa data umum perusahaan, data tentang keadaan produktivitas perusahaan, dan data tentang biaya-biaya yang dikeluarkan selama proses produksi.</w:t>
      </w:r>
    </w:p>
    <w:p w:rsidR="00C956EB" w:rsidRPr="002F78C3" w:rsidRDefault="00C956EB" w:rsidP="00CA05B9">
      <w:pPr>
        <w:pStyle w:val="JurnalASSETSIsibagian"/>
        <w:rPr>
          <w:lang w:val="en-ID"/>
        </w:rPr>
      </w:pPr>
      <w:proofErr w:type="gramStart"/>
      <w:r>
        <w:rPr>
          <w:lang w:val="en-ID"/>
        </w:rPr>
        <w:t>Pengujian kebasahan data dilakukan menggunakan triangulasi yang terdiri dari triangulasi sumber dan triangulasi teknik pengumpulan data.</w:t>
      </w:r>
      <w:proofErr w:type="gramEnd"/>
      <w:r>
        <w:rPr>
          <w:lang w:val="en-ID"/>
        </w:rPr>
        <w:t xml:space="preserve"> </w:t>
      </w:r>
      <w:proofErr w:type="gramStart"/>
      <w:r>
        <w:rPr>
          <w:lang w:val="en-ID"/>
        </w:rPr>
        <w:t>Triangulasi sumber diperoleh dari meneliti dan mengamati kembali dokumen yang bersangkutan, selanjutnya pengumpulan dan pengujian data yang diperoleh dapat dikonfirmasi langsung ke kepala pabrik, bagian administrasi dan bagian keuangan.</w:t>
      </w:r>
      <w:proofErr w:type="gramEnd"/>
      <w:r>
        <w:rPr>
          <w:lang w:val="en-ID"/>
        </w:rPr>
        <w:t xml:space="preserve"> Triangulasi teknik pengumpulan data dapat dilakukan dengan mencocokkan dan mengecek data dengan teknik yang berbeda dari sumber yang </w:t>
      </w:r>
      <w:proofErr w:type="gramStart"/>
      <w:r>
        <w:rPr>
          <w:lang w:val="en-ID"/>
        </w:rPr>
        <w:t>sama</w:t>
      </w:r>
      <w:proofErr w:type="gramEnd"/>
      <w:r>
        <w:rPr>
          <w:lang w:val="en-ID"/>
        </w:rPr>
        <w:t>.</w:t>
      </w:r>
    </w:p>
    <w:p w:rsidR="00784E2B" w:rsidRPr="000C0A15" w:rsidRDefault="00CA05B9" w:rsidP="00CA05B9">
      <w:pPr>
        <w:pStyle w:val="JurnalASSETSIsibagian"/>
        <w:rPr>
          <w:lang w:val="en-ID"/>
        </w:rPr>
      </w:pPr>
      <w:r w:rsidRPr="007D30EA">
        <w:t xml:space="preserve">Analisis data dalam penelitian ini dilakukan dengan tahap awal reduksi data kemudian penyajian data, dan menyimpulkan data (verification). </w:t>
      </w:r>
      <w:proofErr w:type="gramStart"/>
      <w:r w:rsidR="000C0A15">
        <w:rPr>
          <w:lang w:val="en-ID"/>
        </w:rPr>
        <w:t>Analisi data dapat diketahui dengan mengumpulkan data hasil dari observasi, wawancara, dan dokumentasi yang telah dilakukan.</w:t>
      </w:r>
      <w:proofErr w:type="gramEnd"/>
      <w:r w:rsidR="000C0A15">
        <w:rPr>
          <w:lang w:val="en-ID"/>
        </w:rPr>
        <w:t xml:space="preserve"> </w:t>
      </w:r>
      <w:proofErr w:type="gramStart"/>
      <w:r w:rsidR="000C0A15">
        <w:rPr>
          <w:lang w:val="en-ID"/>
        </w:rPr>
        <w:t xml:space="preserve">Dari hasil observasi, wawancara, dan dokumentasi tersebut maka selanjutnya peneliti dapat </w:t>
      </w:r>
      <w:r w:rsidR="00DD5BF6">
        <w:rPr>
          <w:lang w:val="en-ID"/>
        </w:rPr>
        <w:t>menyajikan data selanjutnya menyimpulkan data dari hasil penelitian.</w:t>
      </w:r>
      <w:proofErr w:type="gramEnd"/>
      <w:r w:rsidR="000C0A15">
        <w:rPr>
          <w:lang w:val="en-ID"/>
        </w:rPr>
        <w:t xml:space="preserve"> </w:t>
      </w:r>
      <w:r w:rsidRPr="007D30EA">
        <w:t xml:space="preserve">Penelitian ini menggunakan triangulasi data berupa triangulasi sumber </w:t>
      </w:r>
      <w:r w:rsidR="000C0A15">
        <w:rPr>
          <w:lang w:val="en-ID"/>
        </w:rPr>
        <w:t xml:space="preserve">dan triangulasi teknik </w:t>
      </w:r>
      <w:r w:rsidRPr="007D30EA">
        <w:t>untuk menguji keabsahan data. Triangulasi sumber dilakukan dengan membandingkan kesesuaian jawaban dari narasumber dengan kondisi yang sebenarnya</w:t>
      </w:r>
      <w:r w:rsidR="000C0A15">
        <w:rPr>
          <w:lang w:val="en-ID"/>
        </w:rPr>
        <w:t xml:space="preserve">. Triangulasi teknik dilakukan dengan mengecek data dengan teknik yang berbeda dengan sumber yang </w:t>
      </w:r>
      <w:proofErr w:type="gramStart"/>
      <w:r w:rsidR="000C0A15">
        <w:rPr>
          <w:lang w:val="en-ID"/>
        </w:rPr>
        <w:t>sama</w:t>
      </w:r>
      <w:proofErr w:type="gramEnd"/>
      <w:r w:rsidR="000C0A15">
        <w:rPr>
          <w:lang w:val="en-ID"/>
        </w:rPr>
        <w:t>.</w:t>
      </w:r>
    </w:p>
    <w:p w:rsidR="00F574F5" w:rsidRPr="00E63445" w:rsidRDefault="00F574F5" w:rsidP="00F2365B">
      <w:pPr>
        <w:pStyle w:val="JurnalASSETSJudulbagian"/>
        <w:rPr>
          <w:lang w:val="en-US"/>
        </w:rPr>
      </w:pPr>
    </w:p>
    <w:p w:rsidR="00F2365B" w:rsidRDefault="00F2365B" w:rsidP="00F2365B">
      <w:pPr>
        <w:pStyle w:val="JurnalASSETSJudulbagian"/>
        <w:rPr>
          <w:lang w:val="en-US"/>
        </w:rPr>
      </w:pPr>
      <w:r w:rsidRPr="00E63445">
        <w:rPr>
          <w:lang w:val="en-US"/>
        </w:rPr>
        <w:lastRenderedPageBreak/>
        <w:t>HASIL PENELITIAN DAN PEMBAHASAN</w:t>
      </w:r>
    </w:p>
    <w:p w:rsidR="00336799" w:rsidRDefault="00336799" w:rsidP="00336799">
      <w:pPr>
        <w:pStyle w:val="JurnalASSETSJudulbagian"/>
        <w:ind w:firstLine="720"/>
        <w:rPr>
          <w:b w:val="0"/>
          <w:lang w:val="en-ID"/>
        </w:rPr>
      </w:pPr>
      <w:r w:rsidRPr="00336799">
        <w:rPr>
          <w:b w:val="0"/>
          <w:lang w:val="en-ID"/>
        </w:rPr>
        <w:t xml:space="preserve">CV. </w:t>
      </w:r>
      <w:r w:rsidR="00B31854">
        <w:rPr>
          <w:b w:val="0"/>
          <w:lang w:val="en-ID"/>
        </w:rPr>
        <w:t>ABC</w:t>
      </w:r>
      <w:r w:rsidRPr="00336799">
        <w:rPr>
          <w:b w:val="0"/>
          <w:lang w:val="en-ID"/>
        </w:rPr>
        <w:t xml:space="preserve"> merupakan perusahaan yang bergerak di bidang industri pengolahan kayu barecore, dimana perusahaan mengalami peningkatan produksi dari waktu ke waktu. Penerapan </w:t>
      </w:r>
      <w:r w:rsidRPr="00336799">
        <w:rPr>
          <w:b w:val="0"/>
          <w:i/>
          <w:lang w:val="en-ID"/>
        </w:rPr>
        <w:t xml:space="preserve">Just </w:t>
      </w:r>
      <w:proofErr w:type="gramStart"/>
      <w:r w:rsidRPr="00336799">
        <w:rPr>
          <w:b w:val="0"/>
          <w:i/>
          <w:lang w:val="en-ID"/>
        </w:rPr>
        <w:t>In</w:t>
      </w:r>
      <w:proofErr w:type="gramEnd"/>
      <w:r w:rsidRPr="00336799">
        <w:rPr>
          <w:b w:val="0"/>
          <w:i/>
          <w:lang w:val="en-ID"/>
        </w:rPr>
        <w:t xml:space="preserve"> Time </w:t>
      </w:r>
      <w:r w:rsidRPr="00336799">
        <w:rPr>
          <w:b w:val="0"/>
          <w:lang w:val="en-ID"/>
        </w:rPr>
        <w:t xml:space="preserve">sangat diperlukan dalam meningkatkan produksi perusahaan, dimana penerapan dari sistem ini adalah sistem pembelian atau disebut </w:t>
      </w:r>
      <w:r w:rsidRPr="00336799">
        <w:rPr>
          <w:b w:val="0"/>
          <w:i/>
          <w:lang w:val="en-ID"/>
        </w:rPr>
        <w:t>JIT Purchasing</w:t>
      </w:r>
      <w:r w:rsidRPr="00336799">
        <w:rPr>
          <w:b w:val="0"/>
          <w:lang w:val="en-ID"/>
        </w:rPr>
        <w:t xml:space="preserve"> dan sistem peroduksi atau disebut </w:t>
      </w:r>
      <w:r w:rsidRPr="00336799">
        <w:rPr>
          <w:b w:val="0"/>
          <w:i/>
          <w:lang w:val="en-ID"/>
        </w:rPr>
        <w:t>JIT Production</w:t>
      </w:r>
      <w:r w:rsidRPr="00336799">
        <w:rPr>
          <w:b w:val="0"/>
          <w:lang w:val="en-ID"/>
        </w:rPr>
        <w:t>.</w:t>
      </w:r>
    </w:p>
    <w:p w:rsidR="00336799" w:rsidRDefault="00C872C2" w:rsidP="005A5CAD">
      <w:pPr>
        <w:pStyle w:val="JurnalASSETSJudulbagian"/>
        <w:rPr>
          <w:b w:val="0"/>
          <w:lang w:val="en-ID"/>
        </w:rPr>
      </w:pPr>
      <w:r>
        <w:rPr>
          <w:b w:val="0"/>
          <w:lang w:val="en-ID"/>
        </w:rPr>
        <w:t xml:space="preserve">       </w:t>
      </w:r>
      <w:r w:rsidR="00336799" w:rsidRPr="00336799">
        <w:rPr>
          <w:b w:val="0"/>
          <w:lang w:val="en-ID"/>
        </w:rPr>
        <w:t xml:space="preserve">Penerapan </w:t>
      </w:r>
      <w:r w:rsidR="00336799" w:rsidRPr="00336799">
        <w:rPr>
          <w:b w:val="0"/>
          <w:i/>
          <w:lang w:val="en-ID"/>
        </w:rPr>
        <w:t xml:space="preserve">Just </w:t>
      </w:r>
      <w:proofErr w:type="gramStart"/>
      <w:r w:rsidR="00336799" w:rsidRPr="00336799">
        <w:rPr>
          <w:b w:val="0"/>
          <w:i/>
          <w:lang w:val="en-ID"/>
        </w:rPr>
        <w:t>In</w:t>
      </w:r>
      <w:proofErr w:type="gramEnd"/>
      <w:r w:rsidR="00336799" w:rsidRPr="00336799">
        <w:rPr>
          <w:b w:val="0"/>
          <w:i/>
          <w:lang w:val="en-ID"/>
        </w:rPr>
        <w:t xml:space="preserve"> Time</w:t>
      </w:r>
      <w:r w:rsidR="00336799" w:rsidRPr="00336799">
        <w:rPr>
          <w:b w:val="0"/>
          <w:lang w:val="en-ID"/>
        </w:rPr>
        <w:t xml:space="preserve"> pada perusahaan didapatkan sebuah hasil efisiensi biaya guna meningkatkan produktivitas pada suatu perusahaan. Untuk meminimalisir biaya pembelian bahan bak, perusahaan membeli bahan </w:t>
      </w:r>
      <w:proofErr w:type="gramStart"/>
      <w:r w:rsidR="00336799" w:rsidRPr="00336799">
        <w:rPr>
          <w:b w:val="0"/>
          <w:lang w:val="en-ID"/>
        </w:rPr>
        <w:t>baku</w:t>
      </w:r>
      <w:proofErr w:type="gramEnd"/>
      <w:r w:rsidR="00336799" w:rsidRPr="00336799">
        <w:rPr>
          <w:b w:val="0"/>
          <w:lang w:val="en-ID"/>
        </w:rPr>
        <w:t xml:space="preserve"> sesuai kebutuhan dengan tepat waktu. </w:t>
      </w:r>
      <w:proofErr w:type="gramStart"/>
      <w:r w:rsidR="00336799" w:rsidRPr="00336799">
        <w:rPr>
          <w:b w:val="0"/>
          <w:lang w:val="en-ID"/>
        </w:rPr>
        <w:t>Peningkatan produktivitas perusahaan dapat dilakukan dengan mengurangi biaya pemborosan.</w:t>
      </w:r>
      <w:proofErr w:type="gramEnd"/>
      <w:r w:rsidR="00336799" w:rsidRPr="00336799">
        <w:rPr>
          <w:b w:val="0"/>
          <w:lang w:val="en-ID"/>
        </w:rPr>
        <w:t xml:space="preserve"> Untuk mengurangi biaya pemborosan tersebut, maka CV. </w:t>
      </w:r>
      <w:r w:rsidR="00B31854">
        <w:rPr>
          <w:b w:val="0"/>
          <w:lang w:val="en-ID"/>
        </w:rPr>
        <w:t>ABC</w:t>
      </w:r>
      <w:r w:rsidR="00336799" w:rsidRPr="00336799">
        <w:rPr>
          <w:b w:val="0"/>
          <w:lang w:val="en-ID"/>
        </w:rPr>
        <w:t xml:space="preserve"> perlu menerapkan </w:t>
      </w:r>
      <w:r w:rsidR="00336799" w:rsidRPr="00336799">
        <w:rPr>
          <w:b w:val="0"/>
          <w:i/>
          <w:lang w:val="en-ID"/>
        </w:rPr>
        <w:t xml:space="preserve">Just </w:t>
      </w:r>
      <w:proofErr w:type="gramStart"/>
      <w:r w:rsidR="00336799" w:rsidRPr="00336799">
        <w:rPr>
          <w:b w:val="0"/>
          <w:i/>
          <w:lang w:val="en-ID"/>
        </w:rPr>
        <w:t>In</w:t>
      </w:r>
      <w:proofErr w:type="gramEnd"/>
      <w:r w:rsidR="00336799" w:rsidRPr="00336799">
        <w:rPr>
          <w:b w:val="0"/>
          <w:i/>
          <w:lang w:val="en-ID"/>
        </w:rPr>
        <w:t xml:space="preserve"> Time</w:t>
      </w:r>
      <w:r w:rsidR="00336799" w:rsidRPr="00336799">
        <w:rPr>
          <w:b w:val="0"/>
          <w:lang w:val="en-ID"/>
        </w:rPr>
        <w:t xml:space="preserve"> pada sistem pembelian bahan baku. Dengan diterapkannya </w:t>
      </w:r>
      <w:r w:rsidR="00336799" w:rsidRPr="00336799">
        <w:rPr>
          <w:b w:val="0"/>
          <w:i/>
          <w:lang w:val="en-ID"/>
        </w:rPr>
        <w:t>JIT</w:t>
      </w:r>
      <w:r w:rsidR="00336799" w:rsidRPr="00336799">
        <w:rPr>
          <w:b w:val="0"/>
          <w:lang w:val="en-ID"/>
        </w:rPr>
        <w:t xml:space="preserve"> pada sistem pembelian bahan </w:t>
      </w:r>
      <w:proofErr w:type="gramStart"/>
      <w:r w:rsidR="00336799" w:rsidRPr="00336799">
        <w:rPr>
          <w:b w:val="0"/>
          <w:lang w:val="en-ID"/>
        </w:rPr>
        <w:t>baku</w:t>
      </w:r>
      <w:proofErr w:type="gramEnd"/>
      <w:r w:rsidR="00336799" w:rsidRPr="00336799">
        <w:rPr>
          <w:b w:val="0"/>
          <w:lang w:val="en-ID"/>
        </w:rPr>
        <w:t xml:space="preserve"> untuk produksi kayu barecore, maka perusahaan tidak perlu lagi melakukan penyimpanan bahan baku, sehingga akan dapat meminimalisir biaya yang dikeluarkan oleh perushaan tersebut. </w:t>
      </w:r>
    </w:p>
    <w:p w:rsidR="00FC6C10" w:rsidRDefault="00C872C2" w:rsidP="00FC6C10">
      <w:pPr>
        <w:pStyle w:val="JurnalASSETSJudulbagian"/>
        <w:rPr>
          <w:rFonts w:ascii="Times New Roman" w:hAnsi="Times New Roman"/>
          <w:b w:val="0"/>
          <w:sz w:val="24"/>
          <w:szCs w:val="24"/>
          <w:lang w:val="en-ID"/>
        </w:rPr>
      </w:pPr>
      <w:r>
        <w:rPr>
          <w:rFonts w:ascii="Times New Roman" w:hAnsi="Times New Roman"/>
          <w:b w:val="0"/>
          <w:sz w:val="24"/>
          <w:szCs w:val="24"/>
          <w:lang w:val="en-ID"/>
        </w:rPr>
        <w:t xml:space="preserve">       </w:t>
      </w:r>
      <w:r w:rsidR="00336799" w:rsidRPr="00336799">
        <w:rPr>
          <w:rFonts w:ascii="Times New Roman" w:hAnsi="Times New Roman"/>
          <w:b w:val="0"/>
          <w:sz w:val="24"/>
          <w:szCs w:val="24"/>
          <w:lang w:val="en-ID"/>
        </w:rPr>
        <w:t xml:space="preserve">Berdasarkan data persediaan bahan </w:t>
      </w:r>
      <w:proofErr w:type="gramStart"/>
      <w:r w:rsidR="00336799" w:rsidRPr="00336799">
        <w:rPr>
          <w:rFonts w:ascii="Times New Roman" w:hAnsi="Times New Roman"/>
          <w:b w:val="0"/>
          <w:sz w:val="24"/>
          <w:szCs w:val="24"/>
          <w:lang w:val="en-ID"/>
        </w:rPr>
        <w:t>baku</w:t>
      </w:r>
      <w:proofErr w:type="gramEnd"/>
      <w:r w:rsidR="00336799" w:rsidRPr="00336799">
        <w:rPr>
          <w:rFonts w:ascii="Times New Roman" w:hAnsi="Times New Roman"/>
          <w:b w:val="0"/>
          <w:sz w:val="24"/>
          <w:szCs w:val="24"/>
          <w:lang w:val="en-ID"/>
        </w:rPr>
        <w:t xml:space="preserve"> yang ada diperusahaan serta perhitungan biaya penyimpanan bahan </w:t>
      </w:r>
      <w:r w:rsidR="00FC6C10" w:rsidRPr="00336799">
        <w:rPr>
          <w:rFonts w:ascii="Times New Roman" w:hAnsi="Times New Roman"/>
          <w:b w:val="0"/>
          <w:i/>
          <w:sz w:val="24"/>
          <w:szCs w:val="24"/>
          <w:lang w:val="en-ID"/>
        </w:rPr>
        <w:t>Just In Time Purchasing</w:t>
      </w:r>
      <w:r w:rsidR="00FC6C10" w:rsidRPr="00336799">
        <w:rPr>
          <w:rFonts w:ascii="Times New Roman" w:hAnsi="Times New Roman"/>
          <w:b w:val="0"/>
          <w:sz w:val="24"/>
          <w:szCs w:val="24"/>
          <w:lang w:val="en-ID"/>
        </w:rPr>
        <w:t xml:space="preserve"> yaitu antara lain:</w:t>
      </w:r>
    </w:p>
    <w:p w:rsidR="00336799" w:rsidRPr="003139DB" w:rsidRDefault="003139DB" w:rsidP="003139DB">
      <w:pPr>
        <w:pStyle w:val="JurnalASSETSJudulbagian"/>
        <w:jc w:val="center"/>
        <w:rPr>
          <w:rFonts w:eastAsiaTheme="minorEastAsia"/>
          <w:b w:val="0"/>
          <w:lang w:val="en-ID"/>
        </w:rPr>
      </w:pPr>
      <w:proofErr w:type="gramStart"/>
      <w:r>
        <w:rPr>
          <w:rFonts w:eastAsiaTheme="minorEastAsia"/>
          <w:b w:val="0"/>
          <w:lang w:val="en-ID"/>
        </w:rPr>
        <w:t>Tabel 1.</w:t>
      </w:r>
      <w:proofErr w:type="gramEnd"/>
      <w:r w:rsidRPr="003139DB">
        <w:rPr>
          <w:rFonts w:eastAsiaTheme="minorEastAsia"/>
          <w:b w:val="0"/>
          <w:lang w:val="en-ID"/>
        </w:rPr>
        <w:t xml:space="preserve"> Perbandingan </w:t>
      </w:r>
      <w:r w:rsidR="00336799" w:rsidRPr="003139DB">
        <w:rPr>
          <w:rFonts w:eastAsiaTheme="minorEastAsia"/>
          <w:b w:val="0"/>
          <w:lang w:val="en-ID"/>
        </w:rPr>
        <w:t xml:space="preserve">Biaya Penyimpanan Bahan Baku Sistem Konvensional dan Sistem </w:t>
      </w:r>
      <w:r w:rsidR="00336799" w:rsidRPr="003139DB">
        <w:rPr>
          <w:rFonts w:eastAsiaTheme="minorEastAsia"/>
          <w:b w:val="0"/>
          <w:i/>
          <w:lang w:val="en-ID"/>
        </w:rPr>
        <w:t xml:space="preserve">Just </w:t>
      </w:r>
      <w:proofErr w:type="gramStart"/>
      <w:r w:rsidR="00336799" w:rsidRPr="003139DB">
        <w:rPr>
          <w:rFonts w:eastAsiaTheme="minorEastAsia"/>
          <w:b w:val="0"/>
          <w:i/>
          <w:lang w:val="en-ID"/>
        </w:rPr>
        <w:t>In</w:t>
      </w:r>
      <w:proofErr w:type="gramEnd"/>
      <w:r w:rsidR="00336799" w:rsidRPr="003139DB">
        <w:rPr>
          <w:rFonts w:eastAsiaTheme="minorEastAsia"/>
          <w:b w:val="0"/>
          <w:i/>
          <w:lang w:val="en-ID"/>
        </w:rPr>
        <w:t xml:space="preserve"> Time</w:t>
      </w:r>
    </w:p>
    <w:tbl>
      <w:tblPr>
        <w:tblStyle w:val="TableGrid"/>
        <w:tblW w:w="0" w:type="auto"/>
        <w:jc w:val="center"/>
        <w:tblInd w:w="533" w:type="dxa"/>
        <w:tblBorders>
          <w:left w:val="none" w:sz="0" w:space="0" w:color="auto"/>
          <w:right w:val="none" w:sz="0" w:space="0" w:color="auto"/>
          <w:insideV w:val="none" w:sz="0" w:space="0" w:color="auto"/>
        </w:tblBorders>
        <w:tblLook w:val="04A0" w:firstRow="1" w:lastRow="0" w:firstColumn="1" w:lastColumn="0" w:noHBand="0" w:noVBand="1"/>
      </w:tblPr>
      <w:tblGrid>
        <w:gridCol w:w="568"/>
        <w:gridCol w:w="2551"/>
        <w:gridCol w:w="2248"/>
        <w:gridCol w:w="1296"/>
        <w:gridCol w:w="1417"/>
      </w:tblGrid>
      <w:tr w:rsidR="00C872C2" w:rsidRPr="00B31854" w:rsidTr="005A5CAD">
        <w:trPr>
          <w:jc w:val="center"/>
        </w:trPr>
        <w:tc>
          <w:tcPr>
            <w:tcW w:w="568" w:type="dxa"/>
          </w:tcPr>
          <w:p w:rsidR="00336799" w:rsidRPr="00B31854" w:rsidRDefault="00336799" w:rsidP="005A5CAD">
            <w:pPr>
              <w:pStyle w:val="ListParagraph"/>
              <w:spacing w:after="0" w:line="240" w:lineRule="auto"/>
              <w:ind w:left="0"/>
              <w:jc w:val="center"/>
              <w:rPr>
                <w:rFonts w:ascii="Book Antiqua" w:hAnsi="Book Antiqua" w:cs="Times New Roman"/>
                <w:b/>
                <w:lang w:val="en-ID"/>
              </w:rPr>
            </w:pPr>
            <w:r w:rsidRPr="00B31854">
              <w:rPr>
                <w:rFonts w:ascii="Book Antiqua" w:hAnsi="Book Antiqua" w:cs="Times New Roman"/>
                <w:b/>
                <w:lang w:val="en-ID"/>
              </w:rPr>
              <w:t>No</w:t>
            </w:r>
          </w:p>
        </w:tc>
        <w:tc>
          <w:tcPr>
            <w:tcW w:w="2551" w:type="dxa"/>
          </w:tcPr>
          <w:p w:rsidR="00336799" w:rsidRPr="00B31854" w:rsidRDefault="00336799" w:rsidP="005A5CAD">
            <w:pPr>
              <w:pStyle w:val="ListParagraph"/>
              <w:spacing w:after="0" w:line="240" w:lineRule="auto"/>
              <w:ind w:left="0"/>
              <w:jc w:val="center"/>
              <w:rPr>
                <w:rFonts w:ascii="Book Antiqua" w:hAnsi="Book Antiqua" w:cs="Times New Roman"/>
                <w:b/>
                <w:lang w:val="en-ID"/>
              </w:rPr>
            </w:pPr>
            <w:r w:rsidRPr="00B31854">
              <w:rPr>
                <w:rFonts w:ascii="Book Antiqua" w:hAnsi="Book Antiqua" w:cs="Times New Roman"/>
                <w:b/>
                <w:lang w:val="en-ID"/>
              </w:rPr>
              <w:t>Bahan Baku</w:t>
            </w:r>
          </w:p>
        </w:tc>
        <w:tc>
          <w:tcPr>
            <w:tcW w:w="2248" w:type="dxa"/>
          </w:tcPr>
          <w:p w:rsidR="00336799" w:rsidRPr="00B31854" w:rsidRDefault="00336799" w:rsidP="005A5CAD">
            <w:pPr>
              <w:pStyle w:val="ListParagraph"/>
              <w:spacing w:after="0" w:line="240" w:lineRule="auto"/>
              <w:ind w:left="0"/>
              <w:jc w:val="center"/>
              <w:rPr>
                <w:rFonts w:ascii="Book Antiqua" w:hAnsi="Book Antiqua" w:cs="Times New Roman"/>
                <w:b/>
                <w:lang w:val="en-ID"/>
              </w:rPr>
            </w:pPr>
            <w:r w:rsidRPr="00B31854">
              <w:rPr>
                <w:rFonts w:ascii="Book Antiqua" w:hAnsi="Book Antiqua" w:cs="Times New Roman"/>
                <w:b/>
                <w:lang w:val="en-ID"/>
              </w:rPr>
              <w:t>Sistem Konvensional (Rp)</w:t>
            </w:r>
          </w:p>
        </w:tc>
        <w:tc>
          <w:tcPr>
            <w:tcW w:w="1296" w:type="dxa"/>
          </w:tcPr>
          <w:p w:rsidR="00336799" w:rsidRPr="00B31854" w:rsidRDefault="00336799" w:rsidP="005A5CAD">
            <w:pPr>
              <w:pStyle w:val="ListParagraph"/>
              <w:spacing w:after="0" w:line="240" w:lineRule="auto"/>
              <w:ind w:left="0"/>
              <w:jc w:val="center"/>
              <w:rPr>
                <w:rFonts w:ascii="Book Antiqua" w:hAnsi="Book Antiqua" w:cs="Times New Roman"/>
                <w:b/>
                <w:lang w:val="en-ID"/>
              </w:rPr>
            </w:pPr>
            <w:r w:rsidRPr="00B31854">
              <w:rPr>
                <w:rFonts w:ascii="Book Antiqua" w:hAnsi="Book Antiqua" w:cs="Times New Roman"/>
                <w:b/>
                <w:lang w:val="en-ID"/>
              </w:rPr>
              <w:t xml:space="preserve">Sistem </w:t>
            </w:r>
            <w:r w:rsidRPr="00B31854">
              <w:rPr>
                <w:rFonts w:ascii="Book Antiqua" w:hAnsi="Book Antiqua" w:cs="Times New Roman"/>
                <w:b/>
                <w:i/>
                <w:lang w:val="en-ID"/>
              </w:rPr>
              <w:t>JIT</w:t>
            </w:r>
            <w:r w:rsidRPr="00B31854">
              <w:rPr>
                <w:rFonts w:ascii="Book Antiqua" w:hAnsi="Book Antiqua" w:cs="Times New Roman"/>
                <w:b/>
                <w:lang w:val="en-ID"/>
              </w:rPr>
              <w:t xml:space="preserve"> (Rp)</w:t>
            </w:r>
          </w:p>
        </w:tc>
        <w:tc>
          <w:tcPr>
            <w:tcW w:w="1417" w:type="dxa"/>
          </w:tcPr>
          <w:p w:rsidR="00336799" w:rsidRPr="00B31854" w:rsidRDefault="00336799" w:rsidP="005A5CAD">
            <w:pPr>
              <w:pStyle w:val="ListParagraph"/>
              <w:spacing w:after="0" w:line="240" w:lineRule="auto"/>
              <w:ind w:left="0"/>
              <w:jc w:val="center"/>
              <w:rPr>
                <w:rFonts w:ascii="Book Antiqua" w:hAnsi="Book Antiqua" w:cs="Times New Roman"/>
                <w:b/>
                <w:lang w:val="en-ID"/>
              </w:rPr>
            </w:pPr>
            <w:r w:rsidRPr="00B31854">
              <w:rPr>
                <w:rFonts w:ascii="Book Antiqua" w:hAnsi="Book Antiqua" w:cs="Times New Roman"/>
                <w:b/>
                <w:lang w:val="en-ID"/>
              </w:rPr>
              <w:t>Selisih (Rp)</w:t>
            </w:r>
          </w:p>
        </w:tc>
      </w:tr>
      <w:tr w:rsidR="00C872C2" w:rsidRPr="00B31854" w:rsidTr="005A5CAD">
        <w:trPr>
          <w:jc w:val="center"/>
        </w:trPr>
        <w:tc>
          <w:tcPr>
            <w:tcW w:w="568" w:type="dxa"/>
          </w:tcPr>
          <w:p w:rsidR="00336799" w:rsidRPr="00B31854" w:rsidRDefault="00336799" w:rsidP="005A5CAD">
            <w:pPr>
              <w:pStyle w:val="ListParagraph"/>
              <w:spacing w:after="0" w:line="240" w:lineRule="auto"/>
              <w:ind w:left="0"/>
              <w:jc w:val="both"/>
              <w:rPr>
                <w:rFonts w:ascii="Book Antiqua" w:hAnsi="Book Antiqua" w:cs="Times New Roman"/>
                <w:lang w:val="en-ID"/>
              </w:rPr>
            </w:pPr>
            <w:r w:rsidRPr="00B31854">
              <w:rPr>
                <w:rFonts w:ascii="Book Antiqua" w:hAnsi="Book Antiqua" w:cs="Times New Roman"/>
                <w:lang w:val="en-ID"/>
              </w:rPr>
              <w:t>1.</w:t>
            </w:r>
          </w:p>
        </w:tc>
        <w:tc>
          <w:tcPr>
            <w:tcW w:w="2551" w:type="dxa"/>
          </w:tcPr>
          <w:p w:rsidR="00336799" w:rsidRPr="00B31854" w:rsidRDefault="00336799" w:rsidP="005A5CAD">
            <w:pPr>
              <w:pStyle w:val="ListParagraph"/>
              <w:spacing w:after="0" w:line="240" w:lineRule="auto"/>
              <w:ind w:left="0"/>
              <w:jc w:val="both"/>
              <w:rPr>
                <w:rFonts w:ascii="Book Antiqua" w:hAnsi="Book Antiqua" w:cs="Times New Roman"/>
                <w:lang w:val="en-ID"/>
              </w:rPr>
            </w:pPr>
            <w:r w:rsidRPr="00B31854">
              <w:rPr>
                <w:rFonts w:ascii="Book Antiqua" w:hAnsi="Book Antiqua" w:cs="Times New Roman"/>
                <w:lang w:val="en-ID"/>
              </w:rPr>
              <w:t>Balken/balok kayu</w:t>
            </w:r>
          </w:p>
        </w:tc>
        <w:tc>
          <w:tcPr>
            <w:tcW w:w="2248" w:type="dxa"/>
          </w:tcPr>
          <w:p w:rsidR="00336799" w:rsidRPr="00B31854" w:rsidRDefault="00336799" w:rsidP="005A5CAD">
            <w:pPr>
              <w:pStyle w:val="ListParagraph"/>
              <w:spacing w:after="0" w:line="240" w:lineRule="auto"/>
              <w:ind w:left="0"/>
              <w:jc w:val="center"/>
              <w:rPr>
                <w:rFonts w:ascii="Book Antiqua" w:hAnsi="Book Antiqua" w:cs="Times New Roman"/>
                <w:lang w:val="en-ID"/>
              </w:rPr>
            </w:pPr>
            <w:r w:rsidRPr="00B31854">
              <w:rPr>
                <w:rFonts w:ascii="Book Antiqua" w:hAnsi="Book Antiqua" w:cs="Times New Roman"/>
                <w:lang w:val="en-ID"/>
              </w:rPr>
              <w:t>30.724.650</w:t>
            </w:r>
          </w:p>
        </w:tc>
        <w:tc>
          <w:tcPr>
            <w:tcW w:w="1296" w:type="dxa"/>
          </w:tcPr>
          <w:p w:rsidR="00336799" w:rsidRPr="00B31854" w:rsidRDefault="00336799" w:rsidP="005A5CAD">
            <w:pPr>
              <w:pStyle w:val="ListParagraph"/>
              <w:spacing w:after="0" w:line="240" w:lineRule="auto"/>
              <w:ind w:left="0"/>
              <w:jc w:val="center"/>
              <w:rPr>
                <w:rFonts w:ascii="Book Antiqua" w:hAnsi="Book Antiqua" w:cs="Times New Roman"/>
                <w:lang w:val="en-ID"/>
              </w:rPr>
            </w:pPr>
            <w:r w:rsidRPr="00B31854">
              <w:rPr>
                <w:rFonts w:ascii="Book Antiqua" w:hAnsi="Book Antiqua" w:cs="Times New Roman"/>
                <w:lang w:val="en-ID"/>
              </w:rPr>
              <w:t xml:space="preserve"> 2.201.625</w:t>
            </w:r>
          </w:p>
        </w:tc>
        <w:tc>
          <w:tcPr>
            <w:tcW w:w="1417" w:type="dxa"/>
          </w:tcPr>
          <w:p w:rsidR="00336799" w:rsidRPr="00B31854" w:rsidRDefault="00336799" w:rsidP="005A5CAD">
            <w:pPr>
              <w:pStyle w:val="ListParagraph"/>
              <w:spacing w:after="0" w:line="240" w:lineRule="auto"/>
              <w:ind w:left="0"/>
              <w:jc w:val="center"/>
              <w:rPr>
                <w:rFonts w:ascii="Book Antiqua" w:hAnsi="Book Antiqua" w:cs="Times New Roman"/>
                <w:lang w:val="en-ID"/>
              </w:rPr>
            </w:pPr>
            <w:r w:rsidRPr="00B31854">
              <w:rPr>
                <w:rFonts w:ascii="Book Antiqua" w:hAnsi="Book Antiqua" w:cs="Times New Roman"/>
                <w:lang w:val="en-ID"/>
              </w:rPr>
              <w:t>28.523.025</w:t>
            </w:r>
          </w:p>
        </w:tc>
      </w:tr>
      <w:tr w:rsidR="00C872C2" w:rsidRPr="00B31854" w:rsidTr="005A5CAD">
        <w:trPr>
          <w:jc w:val="center"/>
        </w:trPr>
        <w:tc>
          <w:tcPr>
            <w:tcW w:w="568" w:type="dxa"/>
          </w:tcPr>
          <w:p w:rsidR="00336799" w:rsidRPr="00B31854" w:rsidRDefault="00336799" w:rsidP="005A5CAD">
            <w:pPr>
              <w:pStyle w:val="ListParagraph"/>
              <w:spacing w:after="0" w:line="240" w:lineRule="auto"/>
              <w:ind w:left="0"/>
              <w:jc w:val="both"/>
              <w:rPr>
                <w:rFonts w:ascii="Book Antiqua" w:hAnsi="Book Antiqua" w:cs="Times New Roman"/>
                <w:lang w:val="en-ID"/>
              </w:rPr>
            </w:pPr>
            <w:r w:rsidRPr="00B31854">
              <w:rPr>
                <w:rFonts w:ascii="Book Antiqua" w:hAnsi="Book Antiqua" w:cs="Times New Roman"/>
                <w:lang w:val="en-ID"/>
              </w:rPr>
              <w:t>2.</w:t>
            </w:r>
          </w:p>
        </w:tc>
        <w:tc>
          <w:tcPr>
            <w:tcW w:w="2551" w:type="dxa"/>
          </w:tcPr>
          <w:p w:rsidR="00336799" w:rsidRPr="00B31854" w:rsidRDefault="00336799" w:rsidP="005A5CAD">
            <w:pPr>
              <w:pStyle w:val="ListParagraph"/>
              <w:spacing w:after="0" w:line="240" w:lineRule="auto"/>
              <w:ind w:left="0"/>
              <w:jc w:val="both"/>
              <w:rPr>
                <w:rFonts w:ascii="Book Antiqua" w:hAnsi="Book Antiqua" w:cs="Times New Roman"/>
                <w:lang w:val="en-ID"/>
              </w:rPr>
            </w:pPr>
            <w:r w:rsidRPr="00B31854">
              <w:rPr>
                <w:rFonts w:ascii="Book Antiqua" w:hAnsi="Book Antiqua" w:cs="Times New Roman"/>
                <w:lang w:val="en-ID"/>
              </w:rPr>
              <w:t>Kayu Sengon (Albasia)</w:t>
            </w:r>
          </w:p>
        </w:tc>
        <w:tc>
          <w:tcPr>
            <w:tcW w:w="2248" w:type="dxa"/>
          </w:tcPr>
          <w:p w:rsidR="00336799" w:rsidRPr="00B31854" w:rsidRDefault="00336799" w:rsidP="005A5CAD">
            <w:pPr>
              <w:pStyle w:val="ListParagraph"/>
              <w:spacing w:after="0" w:line="240" w:lineRule="auto"/>
              <w:ind w:left="0"/>
              <w:jc w:val="center"/>
              <w:rPr>
                <w:rFonts w:ascii="Book Antiqua" w:hAnsi="Book Antiqua" w:cs="Times New Roman"/>
                <w:lang w:val="en-ID"/>
              </w:rPr>
            </w:pPr>
            <w:r w:rsidRPr="00B31854">
              <w:rPr>
                <w:rFonts w:ascii="Book Antiqua" w:hAnsi="Book Antiqua" w:cs="Times New Roman"/>
                <w:lang w:val="en-ID"/>
              </w:rPr>
              <w:t>24.143.700</w:t>
            </w:r>
          </w:p>
        </w:tc>
        <w:tc>
          <w:tcPr>
            <w:tcW w:w="1296" w:type="dxa"/>
          </w:tcPr>
          <w:p w:rsidR="00336799" w:rsidRPr="00B31854" w:rsidRDefault="00336799" w:rsidP="005A5CAD">
            <w:pPr>
              <w:pStyle w:val="ListParagraph"/>
              <w:spacing w:after="0" w:line="240" w:lineRule="auto"/>
              <w:ind w:left="0"/>
              <w:jc w:val="center"/>
              <w:rPr>
                <w:rFonts w:ascii="Book Antiqua" w:hAnsi="Book Antiqua" w:cs="Times New Roman"/>
                <w:lang w:val="en-ID"/>
              </w:rPr>
            </w:pPr>
            <w:r w:rsidRPr="00B31854">
              <w:rPr>
                <w:rFonts w:ascii="Book Antiqua" w:hAnsi="Book Antiqua" w:cs="Times New Roman"/>
                <w:lang w:val="en-ID"/>
              </w:rPr>
              <w:t>8.961.488</w:t>
            </w:r>
          </w:p>
        </w:tc>
        <w:tc>
          <w:tcPr>
            <w:tcW w:w="1417" w:type="dxa"/>
          </w:tcPr>
          <w:p w:rsidR="00336799" w:rsidRPr="00B31854" w:rsidRDefault="00336799" w:rsidP="005A5CAD">
            <w:pPr>
              <w:pStyle w:val="ListParagraph"/>
              <w:spacing w:after="0" w:line="240" w:lineRule="auto"/>
              <w:ind w:left="0"/>
              <w:jc w:val="center"/>
              <w:rPr>
                <w:rFonts w:ascii="Book Antiqua" w:hAnsi="Book Antiqua" w:cs="Times New Roman"/>
                <w:lang w:val="en-ID"/>
              </w:rPr>
            </w:pPr>
            <w:r w:rsidRPr="00B31854">
              <w:rPr>
                <w:rFonts w:ascii="Book Antiqua" w:hAnsi="Book Antiqua" w:cs="Times New Roman"/>
                <w:lang w:val="en-ID"/>
              </w:rPr>
              <w:t>15.182.212</w:t>
            </w:r>
          </w:p>
        </w:tc>
      </w:tr>
      <w:tr w:rsidR="00986ADB" w:rsidRPr="00B31854" w:rsidTr="005A5CAD">
        <w:trPr>
          <w:trHeight w:val="100"/>
          <w:jc w:val="center"/>
        </w:trPr>
        <w:tc>
          <w:tcPr>
            <w:tcW w:w="3119" w:type="dxa"/>
            <w:gridSpan w:val="2"/>
          </w:tcPr>
          <w:p w:rsidR="00336799" w:rsidRPr="00B31854" w:rsidRDefault="00336799" w:rsidP="005A5CAD">
            <w:pPr>
              <w:pStyle w:val="ListParagraph"/>
              <w:spacing w:after="0" w:line="240" w:lineRule="auto"/>
              <w:ind w:left="0"/>
              <w:jc w:val="center"/>
              <w:rPr>
                <w:rFonts w:ascii="Book Antiqua" w:hAnsi="Book Antiqua" w:cs="Times New Roman"/>
                <w:b/>
                <w:lang w:val="en-ID"/>
              </w:rPr>
            </w:pPr>
            <w:r w:rsidRPr="00B31854">
              <w:rPr>
                <w:rFonts w:ascii="Book Antiqua" w:hAnsi="Book Antiqua" w:cs="Times New Roman"/>
                <w:b/>
                <w:lang w:val="en-ID"/>
              </w:rPr>
              <w:t>Total</w:t>
            </w:r>
          </w:p>
        </w:tc>
        <w:tc>
          <w:tcPr>
            <w:tcW w:w="2248" w:type="dxa"/>
          </w:tcPr>
          <w:p w:rsidR="00336799" w:rsidRPr="00B31854" w:rsidRDefault="00336799" w:rsidP="005A5CAD">
            <w:pPr>
              <w:pStyle w:val="ListParagraph"/>
              <w:spacing w:after="0" w:line="240" w:lineRule="auto"/>
              <w:ind w:left="0"/>
              <w:jc w:val="center"/>
              <w:rPr>
                <w:rFonts w:ascii="Book Antiqua" w:hAnsi="Book Antiqua" w:cs="Times New Roman"/>
                <w:b/>
                <w:lang w:val="en-ID"/>
              </w:rPr>
            </w:pPr>
            <w:r w:rsidRPr="00B31854">
              <w:rPr>
                <w:rFonts w:ascii="Book Antiqua" w:hAnsi="Book Antiqua" w:cs="Times New Roman"/>
                <w:b/>
                <w:lang w:val="en-ID"/>
              </w:rPr>
              <w:t>54.868.350</w:t>
            </w:r>
          </w:p>
        </w:tc>
        <w:tc>
          <w:tcPr>
            <w:tcW w:w="1296" w:type="dxa"/>
          </w:tcPr>
          <w:p w:rsidR="00336799" w:rsidRPr="00B31854" w:rsidRDefault="00336799" w:rsidP="005A5CAD">
            <w:pPr>
              <w:pStyle w:val="ListParagraph"/>
              <w:spacing w:after="0" w:line="240" w:lineRule="auto"/>
              <w:ind w:left="0"/>
              <w:jc w:val="center"/>
              <w:rPr>
                <w:rFonts w:ascii="Book Antiqua" w:hAnsi="Book Antiqua" w:cs="Times New Roman"/>
                <w:b/>
                <w:lang w:val="en-ID"/>
              </w:rPr>
            </w:pPr>
            <w:r w:rsidRPr="00B31854">
              <w:rPr>
                <w:rFonts w:ascii="Book Antiqua" w:hAnsi="Book Antiqua" w:cs="Times New Roman"/>
                <w:b/>
                <w:lang w:val="en-ID"/>
              </w:rPr>
              <w:t>11.163.113</w:t>
            </w:r>
          </w:p>
        </w:tc>
        <w:tc>
          <w:tcPr>
            <w:tcW w:w="1417" w:type="dxa"/>
          </w:tcPr>
          <w:p w:rsidR="00336799" w:rsidRPr="00B31854" w:rsidRDefault="00336799" w:rsidP="005A5CAD">
            <w:pPr>
              <w:pStyle w:val="ListParagraph"/>
              <w:spacing w:after="0" w:line="240" w:lineRule="auto"/>
              <w:ind w:left="0"/>
              <w:jc w:val="center"/>
              <w:rPr>
                <w:rFonts w:ascii="Book Antiqua" w:hAnsi="Book Antiqua" w:cs="Times New Roman"/>
                <w:b/>
                <w:lang w:val="en-ID"/>
              </w:rPr>
            </w:pPr>
            <w:r w:rsidRPr="00B31854">
              <w:rPr>
                <w:rFonts w:ascii="Book Antiqua" w:hAnsi="Book Antiqua" w:cs="Times New Roman"/>
                <w:b/>
                <w:lang w:val="en-ID"/>
              </w:rPr>
              <w:t>39.705.237</w:t>
            </w:r>
          </w:p>
        </w:tc>
      </w:tr>
    </w:tbl>
    <w:p w:rsidR="00336799" w:rsidRPr="00B31854" w:rsidRDefault="00336799" w:rsidP="003139DB">
      <w:pPr>
        <w:spacing w:after="0" w:line="240" w:lineRule="auto"/>
        <w:ind w:firstLine="284"/>
        <w:jc w:val="both"/>
        <w:rPr>
          <w:rFonts w:ascii="Book Antiqua" w:hAnsi="Book Antiqua"/>
          <w:lang w:val="en-ID"/>
        </w:rPr>
      </w:pPr>
      <w:r w:rsidRPr="00B31854">
        <w:rPr>
          <w:rFonts w:ascii="Book Antiqua" w:hAnsi="Book Antiqua"/>
          <w:lang w:val="en-ID"/>
        </w:rPr>
        <w:t>Sumber: data diolah, 2019</w:t>
      </w:r>
    </w:p>
    <w:p w:rsidR="005C1D67" w:rsidRDefault="00C872C2" w:rsidP="005A5CAD">
      <w:pPr>
        <w:pStyle w:val="ListParagraph"/>
        <w:spacing w:after="0" w:line="240" w:lineRule="auto"/>
        <w:ind w:left="0"/>
        <w:jc w:val="both"/>
        <w:rPr>
          <w:rFonts w:ascii="Book Antiqua" w:hAnsi="Book Antiqua" w:cs="Times New Roman"/>
          <w:lang w:val="en-ID"/>
        </w:rPr>
      </w:pPr>
      <w:r>
        <w:rPr>
          <w:rFonts w:ascii="Book Antiqua" w:hAnsi="Book Antiqua" w:cs="Times New Roman"/>
          <w:lang w:val="en-ID"/>
        </w:rPr>
        <w:t xml:space="preserve">       </w:t>
      </w:r>
      <w:r w:rsidRPr="00C872C2">
        <w:rPr>
          <w:rFonts w:ascii="Book Antiqua" w:hAnsi="Book Antiqua" w:cs="Times New Roman"/>
          <w:lang w:val="en-ID"/>
        </w:rPr>
        <w:t xml:space="preserve">Berdasarkan perhitungan, total dari bahan baku terdapat biaya </w:t>
      </w:r>
      <w:proofErr w:type="gramStart"/>
      <w:r w:rsidRPr="00C872C2">
        <w:rPr>
          <w:rFonts w:ascii="Book Antiqua" w:hAnsi="Book Antiqua" w:cs="Times New Roman"/>
          <w:lang w:val="en-ID"/>
        </w:rPr>
        <w:t>penyimpanan  setelah</w:t>
      </w:r>
      <w:proofErr w:type="gramEnd"/>
      <w:r w:rsidRPr="00C872C2">
        <w:rPr>
          <w:rFonts w:ascii="Book Antiqua" w:hAnsi="Book Antiqua" w:cs="Times New Roman"/>
          <w:lang w:val="en-ID"/>
        </w:rPr>
        <w:t xml:space="preserve"> adanya penerapan </w:t>
      </w:r>
      <w:r w:rsidRPr="00C872C2">
        <w:rPr>
          <w:rFonts w:ascii="Book Antiqua" w:hAnsi="Book Antiqua" w:cs="Times New Roman"/>
          <w:i/>
          <w:lang w:val="en-ID"/>
        </w:rPr>
        <w:t>Just In Time</w:t>
      </w:r>
      <w:r w:rsidRPr="00C872C2">
        <w:rPr>
          <w:rFonts w:ascii="Book Antiqua" w:hAnsi="Book Antiqua" w:cs="Times New Roman"/>
          <w:lang w:val="en-ID"/>
        </w:rPr>
        <w:t xml:space="preserve"> ialah senilai Rp 11.163.113.  Biaya tersebut lebih sedikit dibanding dengan biaya penyimpanan sistem konvensional yaitu sebesar Rp 54.868.350, sehingga dapat diketahui selisih biaya penyimpanan bahan </w:t>
      </w:r>
      <w:proofErr w:type="gramStart"/>
      <w:r w:rsidRPr="00C872C2">
        <w:rPr>
          <w:rFonts w:ascii="Book Antiqua" w:hAnsi="Book Antiqua" w:cs="Times New Roman"/>
          <w:lang w:val="en-ID"/>
        </w:rPr>
        <w:t>baku</w:t>
      </w:r>
      <w:proofErr w:type="gramEnd"/>
      <w:r w:rsidRPr="00C872C2">
        <w:rPr>
          <w:rFonts w:ascii="Book Antiqua" w:hAnsi="Book Antiqua" w:cs="Times New Roman"/>
          <w:lang w:val="en-ID"/>
        </w:rPr>
        <w:t xml:space="preserve"> antara sistem konvensional serta sistem </w:t>
      </w:r>
      <w:r w:rsidRPr="00C872C2">
        <w:rPr>
          <w:rFonts w:ascii="Book Antiqua" w:hAnsi="Book Antiqua" w:cs="Times New Roman"/>
          <w:i/>
          <w:lang w:val="en-ID"/>
        </w:rPr>
        <w:t>JIT</w:t>
      </w:r>
      <w:r w:rsidRPr="00C872C2">
        <w:rPr>
          <w:rFonts w:ascii="Book Antiqua" w:hAnsi="Book Antiqua" w:cs="Times New Roman"/>
          <w:lang w:val="en-ID"/>
        </w:rPr>
        <w:t xml:space="preserve"> adalah sebesar Rp 39.705.237. </w:t>
      </w:r>
      <w:proofErr w:type="gramStart"/>
      <w:r w:rsidR="00F70AC7">
        <w:rPr>
          <w:rFonts w:ascii="Book Antiqua" w:hAnsi="Book Antiqua" w:cs="Times New Roman"/>
          <w:lang w:val="en-ID"/>
        </w:rPr>
        <w:t>Dari hasil perbandingan tersebut, dapat diuraikan perhitungan dari sistem konvensional dan sistem JIT.</w:t>
      </w:r>
      <w:proofErr w:type="gramEnd"/>
      <w:r w:rsidR="00F70AC7">
        <w:rPr>
          <w:rFonts w:ascii="Book Antiqua" w:hAnsi="Book Antiqua" w:cs="Times New Roman"/>
          <w:lang w:val="en-ID"/>
        </w:rPr>
        <w:t xml:space="preserve"> Pada sistem konvensional CV. ABC</w:t>
      </w:r>
      <w:r w:rsidR="005C1D67">
        <w:rPr>
          <w:rFonts w:ascii="Book Antiqua" w:hAnsi="Book Antiqua" w:cs="Times New Roman"/>
          <w:lang w:val="en-ID"/>
        </w:rPr>
        <w:t xml:space="preserve"> membeli bahan </w:t>
      </w:r>
      <w:proofErr w:type="gramStart"/>
      <w:r w:rsidR="005C1D67">
        <w:rPr>
          <w:rFonts w:ascii="Book Antiqua" w:hAnsi="Book Antiqua" w:cs="Times New Roman"/>
          <w:lang w:val="en-ID"/>
        </w:rPr>
        <w:t>baku</w:t>
      </w:r>
      <w:proofErr w:type="gramEnd"/>
      <w:r w:rsidR="005C1D67">
        <w:rPr>
          <w:rFonts w:ascii="Book Antiqua" w:hAnsi="Book Antiqua" w:cs="Times New Roman"/>
          <w:lang w:val="en-ID"/>
        </w:rPr>
        <w:t xml:space="preserve"> sebanyak 10 kali dalam satu bulan. CV. ABC</w:t>
      </w:r>
      <w:r w:rsidR="00F70AC7">
        <w:rPr>
          <w:rFonts w:ascii="Book Antiqua" w:hAnsi="Book Antiqua" w:cs="Times New Roman"/>
          <w:lang w:val="en-ID"/>
        </w:rPr>
        <w:t xml:space="preserve"> memberikan persentase biaya penyimpanan bahan </w:t>
      </w:r>
      <w:proofErr w:type="gramStart"/>
      <w:r w:rsidR="00F70AC7">
        <w:rPr>
          <w:rFonts w:ascii="Book Antiqua" w:hAnsi="Book Antiqua" w:cs="Times New Roman"/>
          <w:lang w:val="en-ID"/>
        </w:rPr>
        <w:t>baku</w:t>
      </w:r>
      <w:proofErr w:type="gramEnd"/>
      <w:r w:rsidR="00F70AC7">
        <w:rPr>
          <w:rFonts w:ascii="Book Antiqua" w:hAnsi="Book Antiqua" w:cs="Times New Roman"/>
          <w:lang w:val="en-ID"/>
        </w:rPr>
        <w:t xml:space="preserve"> sebesar 15% dari nilai rata-rata persediaan. Perhitungan nilai rata-rata persediaan tersebut dihitung dengan cara mengalikan kebutuhan bahan baku dan harga bahan baku selanjutnya dibagi 2, </w:t>
      </w:r>
      <w:r w:rsidR="005C1D67">
        <w:rPr>
          <w:rFonts w:ascii="Book Antiqua" w:hAnsi="Book Antiqua" w:cs="Times New Roman"/>
          <w:lang w:val="en-ID"/>
        </w:rPr>
        <w:t>dimana jumlah masing-masing persediaan bahan baku yaitu 136.554 batang untuk balken dan 91.976 untuk kayu sengon,</w:t>
      </w:r>
      <w:r w:rsidR="00F70AC7">
        <w:rPr>
          <w:rFonts w:ascii="Book Antiqua" w:hAnsi="Book Antiqua" w:cs="Times New Roman"/>
          <w:lang w:val="en-ID"/>
        </w:rPr>
        <w:t xml:space="preserve">sehingga </w:t>
      </w:r>
      <w:r w:rsidR="005C1D67">
        <w:rPr>
          <w:rFonts w:ascii="Book Antiqua" w:hAnsi="Book Antiqua" w:cs="Times New Roman"/>
          <w:lang w:val="en-ID"/>
        </w:rPr>
        <w:t>diperoleh</w:t>
      </w:r>
      <w:r w:rsidR="00F70AC7">
        <w:rPr>
          <w:rFonts w:ascii="Book Antiqua" w:hAnsi="Book Antiqua" w:cs="Times New Roman"/>
          <w:lang w:val="en-ID"/>
        </w:rPr>
        <w:t xml:space="preserve"> hasil biaya penyimpanan bahan baku per bulan selama bulan Januar</w:t>
      </w:r>
      <w:r w:rsidR="005C1D67">
        <w:rPr>
          <w:rFonts w:ascii="Book Antiqua" w:hAnsi="Book Antiqua" w:cs="Times New Roman"/>
          <w:lang w:val="en-ID"/>
        </w:rPr>
        <w:t xml:space="preserve">i-April 2019 yang telah disajikan ke dalam tabel di atas. </w:t>
      </w:r>
    </w:p>
    <w:p w:rsidR="005A5CAD" w:rsidRPr="003A679C" w:rsidRDefault="005C1D67" w:rsidP="005C1D67">
      <w:pPr>
        <w:pStyle w:val="ListParagraph"/>
        <w:spacing w:after="0" w:line="240" w:lineRule="auto"/>
        <w:ind w:left="0"/>
        <w:jc w:val="both"/>
        <w:rPr>
          <w:rFonts w:ascii="Book Antiqua" w:hAnsi="Book Antiqua" w:cs="Times New Roman"/>
          <w:lang w:val="en-ID"/>
        </w:rPr>
      </w:pPr>
      <w:r>
        <w:rPr>
          <w:rFonts w:ascii="Book Antiqua" w:hAnsi="Book Antiqua" w:cs="Times New Roman"/>
          <w:lang w:val="en-ID"/>
        </w:rPr>
        <w:t xml:space="preserve">       Selanjutnya pada sistem JIT pembelian bahan </w:t>
      </w:r>
      <w:proofErr w:type="gramStart"/>
      <w:r>
        <w:rPr>
          <w:rFonts w:ascii="Book Antiqua" w:hAnsi="Book Antiqua" w:cs="Times New Roman"/>
          <w:lang w:val="en-ID"/>
        </w:rPr>
        <w:t>baku</w:t>
      </w:r>
      <w:proofErr w:type="gramEnd"/>
      <w:r>
        <w:rPr>
          <w:rFonts w:ascii="Book Antiqua" w:hAnsi="Book Antiqua" w:cs="Times New Roman"/>
          <w:lang w:val="en-ID"/>
        </w:rPr>
        <w:t xml:space="preserve"> dilakukan sebanyak 2 kali dalam satu bulan sehingga frekuensi pembelian sebanyak 24 kali dalam satu tahun. Untuk perhitungan nilai rata-rata persediaan sama seperti sistem konvensional yaitu mengalikan kebutuhan bahan baku dan harga bahan baku diba</w:t>
      </w:r>
      <w:r w:rsidR="003139DB">
        <w:rPr>
          <w:rFonts w:ascii="Book Antiqua" w:hAnsi="Book Antiqua" w:cs="Times New Roman"/>
          <w:lang w:val="en-ID"/>
        </w:rPr>
        <w:t xml:space="preserve">gi 2 dan persentase sebesar 15%, dimana jumlah kebutuhan bahan baku sebesar 9.785 batang untuk balken </w:t>
      </w:r>
      <w:r w:rsidR="003139DB" w:rsidRPr="003A679C">
        <w:rPr>
          <w:rFonts w:ascii="Book Antiqua" w:hAnsi="Book Antiqua" w:cs="Times New Roman"/>
          <w:lang w:val="en-ID"/>
        </w:rPr>
        <w:t xml:space="preserve">dan 34.139 batang untuk kayu sengon. Sehingga diperoleh hasil biaya penyimpanan bahan </w:t>
      </w:r>
      <w:proofErr w:type="gramStart"/>
      <w:r w:rsidR="003139DB" w:rsidRPr="003A679C">
        <w:rPr>
          <w:rFonts w:ascii="Book Antiqua" w:hAnsi="Book Antiqua" w:cs="Times New Roman"/>
          <w:lang w:val="en-ID"/>
        </w:rPr>
        <w:t>baku</w:t>
      </w:r>
      <w:proofErr w:type="gramEnd"/>
      <w:r w:rsidR="003139DB" w:rsidRPr="003A679C">
        <w:rPr>
          <w:rFonts w:ascii="Book Antiqua" w:hAnsi="Book Antiqua" w:cs="Times New Roman"/>
          <w:lang w:val="en-ID"/>
        </w:rPr>
        <w:t xml:space="preserve"> setelah penerapan JIT selama bulan Januari-April 2019 yang telah disajikan ke dalam tabel di atas. </w:t>
      </w:r>
    </w:p>
    <w:p w:rsidR="00875385" w:rsidRPr="003A679C" w:rsidRDefault="00C872C2" w:rsidP="005A5CAD">
      <w:pPr>
        <w:pStyle w:val="ListParagraph"/>
        <w:spacing w:after="0" w:line="240" w:lineRule="auto"/>
        <w:ind w:left="0"/>
        <w:jc w:val="both"/>
        <w:rPr>
          <w:rFonts w:ascii="Book Antiqua" w:hAnsi="Book Antiqua" w:cs="Times New Roman"/>
          <w:lang w:val="en-ID"/>
        </w:rPr>
      </w:pPr>
      <w:r w:rsidRPr="003A679C">
        <w:rPr>
          <w:rFonts w:ascii="Book Antiqua" w:hAnsi="Book Antiqua" w:cs="Times New Roman"/>
          <w:i/>
          <w:lang w:val="en-ID"/>
        </w:rPr>
        <w:t xml:space="preserve">       </w:t>
      </w:r>
      <w:proofErr w:type="gramStart"/>
      <w:r w:rsidRPr="003A679C">
        <w:rPr>
          <w:rFonts w:ascii="Book Antiqua" w:hAnsi="Book Antiqua" w:cs="Times New Roman"/>
          <w:lang w:val="en-ID"/>
        </w:rPr>
        <w:t xml:space="preserve">Penerapan </w:t>
      </w:r>
      <w:r w:rsidRPr="003A679C">
        <w:rPr>
          <w:rFonts w:ascii="Book Antiqua" w:hAnsi="Book Antiqua" w:cs="Times New Roman"/>
          <w:i/>
          <w:lang w:val="en-ID"/>
        </w:rPr>
        <w:t>JIT Production</w:t>
      </w:r>
      <w:r w:rsidRPr="003A679C">
        <w:rPr>
          <w:rFonts w:ascii="Book Antiqua" w:hAnsi="Book Antiqua" w:cs="Times New Roman"/>
          <w:lang w:val="en-ID"/>
        </w:rPr>
        <w:t xml:space="preserve"> dalam peningkatkan produktifitas sebuah perusahaan dapat mengeliminasi atau meniadakan aktivitas yang tidak bernilai guna seperti </w:t>
      </w:r>
      <w:r w:rsidRPr="003A679C">
        <w:rPr>
          <w:rFonts w:ascii="Book Antiqua" w:hAnsi="Book Antiqua" w:cs="Times New Roman"/>
          <w:i/>
          <w:lang w:val="en-ID"/>
        </w:rPr>
        <w:t>inspection time, waiting time, moving time.</w:t>
      </w:r>
      <w:proofErr w:type="gramEnd"/>
      <w:r w:rsidRPr="003A679C">
        <w:rPr>
          <w:rFonts w:ascii="Book Antiqua" w:hAnsi="Book Antiqua" w:cs="Times New Roman"/>
          <w:lang w:val="en-ID"/>
        </w:rPr>
        <w:t xml:space="preserve"> Untuk meniadakan aktivitas tidak bernilai </w:t>
      </w:r>
      <w:r w:rsidRPr="003A679C">
        <w:rPr>
          <w:rFonts w:ascii="Book Antiqua" w:hAnsi="Book Antiqua" w:cs="Times New Roman"/>
          <w:lang w:val="en-ID"/>
        </w:rPr>
        <w:lastRenderedPageBreak/>
        <w:t xml:space="preserve">tambah, diperlukan pengukuran dengan model </w:t>
      </w:r>
      <w:r w:rsidRPr="003A679C">
        <w:rPr>
          <w:rFonts w:ascii="Book Antiqua" w:hAnsi="Book Antiqua" w:cs="Times New Roman"/>
          <w:i/>
          <w:lang w:val="en-ID"/>
        </w:rPr>
        <w:t>Manufacturing Cycle Efficiency</w:t>
      </w:r>
      <w:r w:rsidRPr="003A679C">
        <w:rPr>
          <w:rFonts w:ascii="Book Antiqua" w:hAnsi="Book Antiqua" w:cs="Times New Roman"/>
          <w:lang w:val="en-ID"/>
        </w:rPr>
        <w:t xml:space="preserve"> (MCE). MCE ialah metode yang digunakan untuk mengukur secara fisik dari produktivitas perusahaan, dimana</w:t>
      </w:r>
      <w:r w:rsidRPr="003A679C">
        <w:rPr>
          <w:rFonts w:ascii="Book Antiqua" w:hAnsi="Book Antiqua" w:cs="Times New Roman"/>
          <w:i/>
          <w:lang w:val="en-ID"/>
        </w:rPr>
        <w:t xml:space="preserve"> MCE </w:t>
      </w:r>
      <w:r w:rsidRPr="003A679C">
        <w:rPr>
          <w:rFonts w:ascii="Book Antiqua" w:hAnsi="Book Antiqua" w:cs="Times New Roman"/>
          <w:lang w:val="en-ID"/>
        </w:rPr>
        <w:t>yang normal dapat tercapai jika sama dengan 1 atau jika mendekati angka 1, artinya</w:t>
      </w:r>
      <w:r w:rsidR="00875385" w:rsidRPr="003A679C">
        <w:rPr>
          <w:rFonts w:ascii="Book Antiqua" w:hAnsi="Book Antiqua" w:cs="Times New Roman"/>
          <w:lang w:val="en-ID"/>
        </w:rPr>
        <w:t xml:space="preserve"> perusahaan dapat meniadakan waktu dari kegiatan yang tidak mempunyai nilai guna</w:t>
      </w:r>
      <w:r w:rsidR="00875385" w:rsidRPr="003A679C">
        <w:rPr>
          <w:rFonts w:ascii="Book Antiqua" w:hAnsi="Book Antiqua" w:cs="Times New Roman"/>
          <w:i/>
          <w:lang w:val="en-ID"/>
        </w:rPr>
        <w:t xml:space="preserve"> (nonvalue added activities) </w:t>
      </w:r>
      <w:r w:rsidR="00875385" w:rsidRPr="003A679C">
        <w:rPr>
          <w:rFonts w:ascii="Book Antiqua" w:hAnsi="Book Antiqua" w:cs="Times New Roman"/>
          <w:lang w:val="en-ID"/>
        </w:rPr>
        <w:t>dan</w:t>
      </w:r>
      <w:r w:rsidR="00875385" w:rsidRPr="003A679C">
        <w:rPr>
          <w:rFonts w:ascii="Book Antiqua" w:hAnsi="Book Antiqua" w:cs="Times New Roman"/>
          <w:i/>
          <w:lang w:val="en-ID"/>
        </w:rPr>
        <w:t xml:space="preserve"> </w:t>
      </w:r>
      <w:r w:rsidR="00875385" w:rsidRPr="003A679C">
        <w:rPr>
          <w:rFonts w:ascii="Book Antiqua" w:hAnsi="Book Antiqua" w:cs="Times New Roman"/>
          <w:lang w:val="en-ID"/>
        </w:rPr>
        <w:t>memaksimalkan waktu dari kegiatan yang tidak mempunyai nilai guna</w:t>
      </w:r>
      <w:r w:rsidR="00875385" w:rsidRPr="003A679C">
        <w:rPr>
          <w:rFonts w:ascii="Book Antiqua" w:hAnsi="Book Antiqua" w:cs="Times New Roman"/>
          <w:i/>
          <w:lang w:val="en-ID"/>
        </w:rPr>
        <w:t xml:space="preserve"> (value added activities).</w:t>
      </w:r>
      <w:r w:rsidR="00875385" w:rsidRPr="003A679C">
        <w:rPr>
          <w:rFonts w:ascii="Book Antiqua" w:hAnsi="Book Antiqua"/>
        </w:rPr>
        <w:t xml:space="preserve"> </w:t>
      </w:r>
      <w:r w:rsidR="00875385" w:rsidRPr="003A679C">
        <w:rPr>
          <w:rFonts w:ascii="Book Antiqua" w:hAnsi="Book Antiqua" w:cs="Times New Roman"/>
          <w:lang w:val="en-ID"/>
        </w:rPr>
        <w:t xml:space="preserve">Penerapan metode MCE dapat dilakukan pada proses produksi secara khusus maupun secara keseluruhan. </w:t>
      </w:r>
    </w:p>
    <w:p w:rsidR="00C872C2" w:rsidRPr="003A679C" w:rsidRDefault="00875385" w:rsidP="005A5CAD">
      <w:pPr>
        <w:pStyle w:val="ListParagraph"/>
        <w:spacing w:after="0" w:line="240" w:lineRule="auto"/>
        <w:ind w:left="0"/>
        <w:jc w:val="both"/>
        <w:rPr>
          <w:rFonts w:ascii="Book Antiqua" w:hAnsi="Book Antiqua" w:cs="Times New Roman"/>
          <w:lang w:val="en-ID"/>
        </w:rPr>
      </w:pPr>
      <w:r w:rsidRPr="003A679C">
        <w:rPr>
          <w:rFonts w:ascii="Book Antiqua" w:hAnsi="Book Antiqua" w:cs="Times New Roman"/>
          <w:lang w:val="en-ID"/>
        </w:rPr>
        <w:t xml:space="preserve">       </w:t>
      </w:r>
      <w:r w:rsidRPr="003A679C">
        <w:rPr>
          <w:rFonts w:ascii="Book Antiqua" w:eastAsiaTheme="minorEastAsia" w:hAnsi="Book Antiqua" w:cs="Times New Roman"/>
          <w:lang w:val="en-ID"/>
        </w:rPr>
        <w:t xml:space="preserve">Dari adanya penjelasan tersebut, maka perlu diterapkan pada kegiatan produksi kayu barecore CV. </w:t>
      </w:r>
      <w:r w:rsidR="003139DB" w:rsidRPr="003A679C">
        <w:rPr>
          <w:rFonts w:ascii="Book Antiqua" w:eastAsiaTheme="minorEastAsia" w:hAnsi="Book Antiqua" w:cs="Times New Roman"/>
          <w:lang w:val="en-ID"/>
        </w:rPr>
        <w:t>ABC</w:t>
      </w:r>
      <w:r w:rsidRPr="003A679C">
        <w:rPr>
          <w:rFonts w:ascii="Book Antiqua" w:eastAsiaTheme="minorEastAsia" w:hAnsi="Book Antiqua" w:cs="Times New Roman"/>
          <w:lang w:val="en-ID"/>
        </w:rPr>
        <w:t xml:space="preserve"> agar dalam pengolahan produksi kayu barecore dapat mengurangi waktu atau menghilangkan inspeksi waktu, waktu menunggu, dan meniadakan aktivitas tidak bernilai tambah. </w:t>
      </w:r>
      <w:proofErr w:type="gramStart"/>
      <w:r w:rsidRPr="003A679C">
        <w:rPr>
          <w:rFonts w:ascii="Book Antiqua" w:eastAsiaTheme="minorEastAsia" w:hAnsi="Book Antiqua" w:cs="Times New Roman"/>
          <w:lang w:val="en-ID"/>
        </w:rPr>
        <w:t>Sehingga produktivitas dapat mengalami peningkatan dan waktu produksi dapat lebih efisien.</w:t>
      </w:r>
      <w:proofErr w:type="gramEnd"/>
      <w:r w:rsidRPr="003A679C">
        <w:rPr>
          <w:rFonts w:ascii="Book Antiqua" w:eastAsiaTheme="minorEastAsia" w:hAnsi="Book Antiqua" w:cs="Times New Roman"/>
          <w:lang w:val="en-ID"/>
        </w:rPr>
        <w:t xml:space="preserve"> </w:t>
      </w:r>
      <w:proofErr w:type="gramStart"/>
      <w:r w:rsidRPr="003A679C">
        <w:rPr>
          <w:rFonts w:ascii="Book Antiqua" w:eastAsiaTheme="minorEastAsia" w:hAnsi="Book Antiqua" w:cs="Times New Roman"/>
          <w:lang w:val="en-ID"/>
        </w:rPr>
        <w:t xml:space="preserve">Dari perhitungan </w:t>
      </w:r>
      <w:r w:rsidR="003139DB" w:rsidRPr="003A679C">
        <w:rPr>
          <w:rFonts w:ascii="Book Antiqua" w:eastAsiaTheme="minorEastAsia" w:hAnsi="Book Antiqua" w:cs="Times New Roman"/>
          <w:lang w:val="en-ID"/>
        </w:rPr>
        <w:t xml:space="preserve">yang telah dianalisis </w:t>
      </w:r>
      <w:r w:rsidRPr="003A679C">
        <w:rPr>
          <w:rFonts w:ascii="Book Antiqua" w:eastAsiaTheme="minorEastAsia" w:hAnsi="Book Antiqua" w:cs="Times New Roman"/>
          <w:lang w:val="en-ID"/>
        </w:rPr>
        <w:t xml:space="preserve">didapat hasil antara perbandingan MCE sebelum dan setelah penerapan </w:t>
      </w:r>
      <w:r w:rsidRPr="003A679C">
        <w:rPr>
          <w:rFonts w:ascii="Book Antiqua" w:eastAsiaTheme="minorEastAsia" w:hAnsi="Book Antiqua" w:cs="Times New Roman"/>
          <w:i/>
          <w:lang w:val="en-ID"/>
        </w:rPr>
        <w:t>Just In Time.</w:t>
      </w:r>
      <w:proofErr w:type="gramEnd"/>
    </w:p>
    <w:p w:rsidR="00875385" w:rsidRPr="003A679C" w:rsidRDefault="00875385" w:rsidP="00B31854">
      <w:pPr>
        <w:spacing w:after="0" w:line="240" w:lineRule="auto"/>
        <w:jc w:val="center"/>
        <w:rPr>
          <w:rFonts w:ascii="Book Antiqua" w:hAnsi="Book Antiqua"/>
          <w:lang w:val="en-ID"/>
        </w:rPr>
      </w:pPr>
      <w:r w:rsidRPr="003A679C">
        <w:rPr>
          <w:rFonts w:ascii="Book Antiqua" w:hAnsi="Book Antiqua"/>
          <w:lang w:val="en-ID"/>
        </w:rPr>
        <w:t xml:space="preserve">Tabel 5.2 Perbandingan </w:t>
      </w:r>
      <w:r w:rsidRPr="003A679C">
        <w:rPr>
          <w:rFonts w:ascii="Book Antiqua" w:hAnsi="Book Antiqua"/>
          <w:i/>
          <w:lang w:val="en-ID"/>
        </w:rPr>
        <w:t>Manufacturing Cycle Efficiensy</w:t>
      </w:r>
      <w:r w:rsidRPr="003A679C">
        <w:rPr>
          <w:rFonts w:ascii="Book Antiqua" w:hAnsi="Book Antiqua"/>
          <w:lang w:val="en-ID"/>
        </w:rPr>
        <w:t xml:space="preserve"> Sebelum dan Setelah Penerapan </w:t>
      </w:r>
      <w:r w:rsidRPr="003A679C">
        <w:rPr>
          <w:rFonts w:ascii="Book Antiqua" w:hAnsi="Book Antiqua"/>
          <w:i/>
          <w:lang w:val="en-ID"/>
        </w:rPr>
        <w:t xml:space="preserve">Just </w:t>
      </w:r>
      <w:proofErr w:type="gramStart"/>
      <w:r w:rsidRPr="003A679C">
        <w:rPr>
          <w:rFonts w:ascii="Book Antiqua" w:hAnsi="Book Antiqua"/>
          <w:i/>
          <w:lang w:val="en-ID"/>
        </w:rPr>
        <w:t>In</w:t>
      </w:r>
      <w:proofErr w:type="gramEnd"/>
      <w:r w:rsidRPr="003A679C">
        <w:rPr>
          <w:rFonts w:ascii="Book Antiqua" w:hAnsi="Book Antiqua"/>
          <w:i/>
          <w:lang w:val="en-ID"/>
        </w:rPr>
        <w:t xml:space="preserve"> Time</w:t>
      </w:r>
    </w:p>
    <w:tbl>
      <w:tblPr>
        <w:tblStyle w:val="TableGrid"/>
        <w:tblW w:w="0" w:type="auto"/>
        <w:jc w:val="center"/>
        <w:tblInd w:w="747" w:type="dxa"/>
        <w:tblBorders>
          <w:left w:val="none" w:sz="0" w:space="0" w:color="auto"/>
          <w:right w:val="none" w:sz="0" w:space="0" w:color="auto"/>
          <w:insideV w:val="none" w:sz="0" w:space="0" w:color="auto"/>
        </w:tblBorders>
        <w:tblLook w:val="04A0" w:firstRow="1" w:lastRow="0" w:firstColumn="1" w:lastColumn="0" w:noHBand="0" w:noVBand="1"/>
      </w:tblPr>
      <w:tblGrid>
        <w:gridCol w:w="577"/>
        <w:gridCol w:w="2087"/>
        <w:gridCol w:w="1875"/>
        <w:gridCol w:w="1560"/>
        <w:gridCol w:w="1559"/>
      </w:tblGrid>
      <w:tr w:rsidR="00875385" w:rsidRPr="003A679C" w:rsidTr="00875385">
        <w:trPr>
          <w:jc w:val="center"/>
        </w:trPr>
        <w:tc>
          <w:tcPr>
            <w:tcW w:w="465" w:type="dxa"/>
          </w:tcPr>
          <w:p w:rsidR="00875385" w:rsidRPr="003A679C" w:rsidRDefault="00875385" w:rsidP="00875385">
            <w:pPr>
              <w:pStyle w:val="ListParagraph"/>
              <w:spacing w:after="0" w:line="240" w:lineRule="auto"/>
              <w:ind w:left="0"/>
              <w:jc w:val="center"/>
              <w:rPr>
                <w:rFonts w:ascii="Book Antiqua" w:hAnsi="Book Antiqua" w:cs="Times New Roman"/>
                <w:b/>
                <w:lang w:val="en-ID"/>
              </w:rPr>
            </w:pPr>
            <w:r w:rsidRPr="003A679C">
              <w:rPr>
                <w:rFonts w:ascii="Book Antiqua" w:hAnsi="Book Antiqua" w:cs="Times New Roman"/>
                <w:b/>
                <w:lang w:val="en-ID"/>
              </w:rPr>
              <w:t>No.</w:t>
            </w:r>
          </w:p>
        </w:tc>
        <w:tc>
          <w:tcPr>
            <w:tcW w:w="2087" w:type="dxa"/>
          </w:tcPr>
          <w:p w:rsidR="00875385" w:rsidRPr="003A679C" w:rsidRDefault="00875385" w:rsidP="00875385">
            <w:pPr>
              <w:pStyle w:val="ListParagraph"/>
              <w:spacing w:after="0" w:line="240" w:lineRule="auto"/>
              <w:ind w:left="0"/>
              <w:jc w:val="center"/>
              <w:rPr>
                <w:rFonts w:ascii="Book Antiqua" w:hAnsi="Book Antiqua" w:cs="Times New Roman"/>
                <w:b/>
                <w:lang w:val="en-ID"/>
              </w:rPr>
            </w:pPr>
            <w:r w:rsidRPr="003A679C">
              <w:rPr>
                <w:rFonts w:ascii="Book Antiqua" w:hAnsi="Book Antiqua" w:cs="Times New Roman"/>
                <w:b/>
                <w:lang w:val="en-ID"/>
              </w:rPr>
              <w:t>Bagian Produksi</w:t>
            </w:r>
          </w:p>
        </w:tc>
        <w:tc>
          <w:tcPr>
            <w:tcW w:w="1875" w:type="dxa"/>
          </w:tcPr>
          <w:p w:rsidR="00875385" w:rsidRPr="003A679C" w:rsidRDefault="00875385" w:rsidP="00875385">
            <w:pPr>
              <w:pStyle w:val="ListParagraph"/>
              <w:spacing w:after="0" w:line="240" w:lineRule="auto"/>
              <w:ind w:left="0"/>
              <w:jc w:val="center"/>
              <w:rPr>
                <w:rFonts w:ascii="Book Antiqua" w:hAnsi="Book Antiqua" w:cs="Times New Roman"/>
                <w:b/>
                <w:lang w:val="en-ID"/>
              </w:rPr>
            </w:pPr>
            <w:r w:rsidRPr="003A679C">
              <w:rPr>
                <w:rFonts w:ascii="Book Antiqua" w:hAnsi="Book Antiqua" w:cs="Times New Roman"/>
                <w:b/>
                <w:lang w:val="en-ID"/>
              </w:rPr>
              <w:t>Sebelum JIT (Jam)</w:t>
            </w:r>
          </w:p>
        </w:tc>
        <w:tc>
          <w:tcPr>
            <w:tcW w:w="1560" w:type="dxa"/>
          </w:tcPr>
          <w:p w:rsidR="00875385" w:rsidRPr="003A679C" w:rsidRDefault="00875385" w:rsidP="00875385">
            <w:pPr>
              <w:pStyle w:val="ListParagraph"/>
              <w:spacing w:after="0" w:line="240" w:lineRule="auto"/>
              <w:ind w:left="0"/>
              <w:jc w:val="center"/>
              <w:rPr>
                <w:rFonts w:ascii="Book Antiqua" w:hAnsi="Book Antiqua" w:cs="Times New Roman"/>
                <w:b/>
                <w:lang w:val="en-ID"/>
              </w:rPr>
            </w:pPr>
            <w:r w:rsidRPr="003A679C">
              <w:rPr>
                <w:rFonts w:ascii="Book Antiqua" w:hAnsi="Book Antiqua" w:cs="Times New Roman"/>
                <w:b/>
                <w:lang w:val="en-ID"/>
              </w:rPr>
              <w:t>Setelah JIT (Jam)</w:t>
            </w:r>
          </w:p>
        </w:tc>
        <w:tc>
          <w:tcPr>
            <w:tcW w:w="1559" w:type="dxa"/>
          </w:tcPr>
          <w:p w:rsidR="00875385" w:rsidRPr="003A679C" w:rsidRDefault="00875385" w:rsidP="00875385">
            <w:pPr>
              <w:pStyle w:val="ListParagraph"/>
              <w:spacing w:after="0" w:line="240" w:lineRule="auto"/>
              <w:ind w:left="0"/>
              <w:jc w:val="center"/>
              <w:rPr>
                <w:rFonts w:ascii="Book Antiqua" w:hAnsi="Book Antiqua" w:cs="Times New Roman"/>
                <w:b/>
                <w:lang w:val="en-ID"/>
              </w:rPr>
            </w:pPr>
            <w:r w:rsidRPr="003A679C">
              <w:rPr>
                <w:rFonts w:ascii="Book Antiqua" w:hAnsi="Book Antiqua" w:cs="Times New Roman"/>
                <w:b/>
                <w:lang w:val="en-ID"/>
              </w:rPr>
              <w:t>Selisih</w:t>
            </w:r>
          </w:p>
        </w:tc>
      </w:tr>
      <w:tr w:rsidR="00875385" w:rsidRPr="003A679C" w:rsidTr="00875385">
        <w:trPr>
          <w:jc w:val="center"/>
        </w:trPr>
        <w:tc>
          <w:tcPr>
            <w:tcW w:w="465" w:type="dxa"/>
          </w:tcPr>
          <w:p w:rsidR="00875385" w:rsidRPr="003A679C" w:rsidRDefault="00875385" w:rsidP="00875385">
            <w:pPr>
              <w:pStyle w:val="ListParagraph"/>
              <w:spacing w:after="0" w:line="240" w:lineRule="auto"/>
              <w:ind w:left="0"/>
              <w:jc w:val="both"/>
              <w:rPr>
                <w:rFonts w:ascii="Book Antiqua" w:hAnsi="Book Antiqua" w:cs="Times New Roman"/>
                <w:lang w:val="en-ID"/>
              </w:rPr>
            </w:pPr>
            <w:r w:rsidRPr="003A679C">
              <w:rPr>
                <w:rFonts w:ascii="Book Antiqua" w:hAnsi="Book Antiqua" w:cs="Times New Roman"/>
                <w:lang w:val="en-ID"/>
              </w:rPr>
              <w:t>1.</w:t>
            </w:r>
          </w:p>
        </w:tc>
        <w:tc>
          <w:tcPr>
            <w:tcW w:w="2087" w:type="dxa"/>
          </w:tcPr>
          <w:p w:rsidR="00875385" w:rsidRPr="003A679C" w:rsidRDefault="00875385" w:rsidP="00875385">
            <w:pPr>
              <w:pStyle w:val="ListParagraph"/>
              <w:spacing w:after="0" w:line="240" w:lineRule="auto"/>
              <w:ind w:left="0"/>
              <w:jc w:val="both"/>
              <w:rPr>
                <w:rFonts w:ascii="Book Antiqua" w:hAnsi="Book Antiqua" w:cs="Times New Roman"/>
                <w:lang w:val="en-ID"/>
              </w:rPr>
            </w:pPr>
            <w:r w:rsidRPr="003A679C">
              <w:rPr>
                <w:rFonts w:ascii="Book Antiqua" w:hAnsi="Book Antiqua" w:cs="Times New Roman"/>
                <w:lang w:val="en-ID"/>
              </w:rPr>
              <w:t>Pemotongan</w:t>
            </w:r>
          </w:p>
        </w:tc>
        <w:tc>
          <w:tcPr>
            <w:tcW w:w="1875"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0,083</w:t>
            </w:r>
          </w:p>
        </w:tc>
        <w:tc>
          <w:tcPr>
            <w:tcW w:w="1560"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0,130</w:t>
            </w:r>
          </w:p>
        </w:tc>
        <w:tc>
          <w:tcPr>
            <w:tcW w:w="1559"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0,047</w:t>
            </w:r>
          </w:p>
        </w:tc>
      </w:tr>
      <w:tr w:rsidR="00875385" w:rsidRPr="003A679C" w:rsidTr="00875385">
        <w:trPr>
          <w:jc w:val="center"/>
        </w:trPr>
        <w:tc>
          <w:tcPr>
            <w:tcW w:w="465" w:type="dxa"/>
          </w:tcPr>
          <w:p w:rsidR="00875385" w:rsidRPr="003A679C" w:rsidRDefault="00875385" w:rsidP="00875385">
            <w:pPr>
              <w:pStyle w:val="ListParagraph"/>
              <w:spacing w:after="0" w:line="240" w:lineRule="auto"/>
              <w:ind w:left="0"/>
              <w:jc w:val="both"/>
              <w:rPr>
                <w:rFonts w:ascii="Book Antiqua" w:hAnsi="Book Antiqua" w:cs="Times New Roman"/>
                <w:lang w:val="en-ID"/>
              </w:rPr>
            </w:pPr>
            <w:r w:rsidRPr="003A679C">
              <w:rPr>
                <w:rFonts w:ascii="Book Antiqua" w:hAnsi="Book Antiqua" w:cs="Times New Roman"/>
                <w:lang w:val="en-ID"/>
              </w:rPr>
              <w:t>2.</w:t>
            </w:r>
          </w:p>
        </w:tc>
        <w:tc>
          <w:tcPr>
            <w:tcW w:w="2087" w:type="dxa"/>
          </w:tcPr>
          <w:p w:rsidR="00875385" w:rsidRPr="003A679C" w:rsidRDefault="00875385" w:rsidP="00875385">
            <w:pPr>
              <w:pStyle w:val="ListParagraph"/>
              <w:spacing w:after="0" w:line="240" w:lineRule="auto"/>
              <w:ind w:left="0"/>
              <w:jc w:val="both"/>
              <w:rPr>
                <w:rFonts w:ascii="Book Antiqua" w:hAnsi="Book Antiqua" w:cs="Times New Roman"/>
                <w:lang w:val="en-ID"/>
              </w:rPr>
            </w:pPr>
            <w:r w:rsidRPr="003A679C">
              <w:rPr>
                <w:rFonts w:ascii="Book Antiqua" w:hAnsi="Book Antiqua" w:cs="Times New Roman"/>
                <w:lang w:val="en-ID"/>
              </w:rPr>
              <w:t>Pengeleman</w:t>
            </w:r>
          </w:p>
        </w:tc>
        <w:tc>
          <w:tcPr>
            <w:tcW w:w="1875"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0,056</w:t>
            </w:r>
          </w:p>
        </w:tc>
        <w:tc>
          <w:tcPr>
            <w:tcW w:w="1560"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0,087</w:t>
            </w:r>
          </w:p>
        </w:tc>
        <w:tc>
          <w:tcPr>
            <w:tcW w:w="1559"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0,031</w:t>
            </w:r>
          </w:p>
        </w:tc>
      </w:tr>
      <w:tr w:rsidR="00875385" w:rsidRPr="003A679C" w:rsidTr="00875385">
        <w:trPr>
          <w:jc w:val="center"/>
        </w:trPr>
        <w:tc>
          <w:tcPr>
            <w:tcW w:w="465" w:type="dxa"/>
          </w:tcPr>
          <w:p w:rsidR="00875385" w:rsidRPr="003A679C" w:rsidRDefault="00875385" w:rsidP="00875385">
            <w:pPr>
              <w:pStyle w:val="ListParagraph"/>
              <w:spacing w:after="0" w:line="240" w:lineRule="auto"/>
              <w:ind w:left="0"/>
              <w:jc w:val="both"/>
              <w:rPr>
                <w:rFonts w:ascii="Book Antiqua" w:hAnsi="Book Antiqua" w:cs="Times New Roman"/>
                <w:lang w:val="en-ID"/>
              </w:rPr>
            </w:pPr>
            <w:r w:rsidRPr="003A679C">
              <w:rPr>
                <w:rFonts w:ascii="Book Antiqua" w:hAnsi="Book Antiqua" w:cs="Times New Roman"/>
                <w:lang w:val="en-ID"/>
              </w:rPr>
              <w:t>3.</w:t>
            </w:r>
          </w:p>
        </w:tc>
        <w:tc>
          <w:tcPr>
            <w:tcW w:w="2087" w:type="dxa"/>
          </w:tcPr>
          <w:p w:rsidR="00875385" w:rsidRPr="003A679C" w:rsidRDefault="00875385" w:rsidP="00875385">
            <w:pPr>
              <w:pStyle w:val="ListParagraph"/>
              <w:spacing w:after="0" w:line="240" w:lineRule="auto"/>
              <w:ind w:left="0"/>
              <w:jc w:val="both"/>
              <w:rPr>
                <w:rFonts w:ascii="Book Antiqua" w:hAnsi="Book Antiqua" w:cs="Times New Roman"/>
                <w:lang w:val="en-ID"/>
              </w:rPr>
            </w:pPr>
            <w:r w:rsidRPr="003A679C">
              <w:rPr>
                <w:rFonts w:ascii="Book Antiqua" w:hAnsi="Book Antiqua" w:cs="Times New Roman"/>
                <w:lang w:val="en-ID"/>
              </w:rPr>
              <w:t>Pengepressan</w:t>
            </w:r>
          </w:p>
        </w:tc>
        <w:tc>
          <w:tcPr>
            <w:tcW w:w="1875"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0,111</w:t>
            </w:r>
          </w:p>
        </w:tc>
        <w:tc>
          <w:tcPr>
            <w:tcW w:w="1560"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0,174</w:t>
            </w:r>
          </w:p>
        </w:tc>
        <w:tc>
          <w:tcPr>
            <w:tcW w:w="1559"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0,063</w:t>
            </w:r>
          </w:p>
        </w:tc>
      </w:tr>
      <w:tr w:rsidR="00875385" w:rsidRPr="003A679C" w:rsidTr="00875385">
        <w:trPr>
          <w:trHeight w:val="302"/>
          <w:jc w:val="center"/>
        </w:trPr>
        <w:tc>
          <w:tcPr>
            <w:tcW w:w="465" w:type="dxa"/>
          </w:tcPr>
          <w:p w:rsidR="00875385" w:rsidRPr="003A679C" w:rsidRDefault="00875385" w:rsidP="00875385">
            <w:pPr>
              <w:pStyle w:val="ListParagraph"/>
              <w:spacing w:after="0" w:line="240" w:lineRule="auto"/>
              <w:ind w:left="0"/>
              <w:jc w:val="both"/>
              <w:rPr>
                <w:rFonts w:ascii="Book Antiqua" w:hAnsi="Book Antiqua" w:cs="Times New Roman"/>
                <w:lang w:val="en-ID"/>
              </w:rPr>
            </w:pPr>
            <w:r w:rsidRPr="003A679C">
              <w:rPr>
                <w:rFonts w:ascii="Book Antiqua" w:hAnsi="Book Antiqua" w:cs="Times New Roman"/>
                <w:lang w:val="en-ID"/>
              </w:rPr>
              <w:t>4.</w:t>
            </w:r>
          </w:p>
        </w:tc>
        <w:tc>
          <w:tcPr>
            <w:tcW w:w="2087" w:type="dxa"/>
          </w:tcPr>
          <w:p w:rsidR="00875385" w:rsidRPr="003A679C" w:rsidRDefault="00875385" w:rsidP="00875385">
            <w:pPr>
              <w:pStyle w:val="ListParagraph"/>
              <w:spacing w:after="0" w:line="240" w:lineRule="auto"/>
              <w:ind w:left="0"/>
              <w:jc w:val="both"/>
              <w:rPr>
                <w:rFonts w:ascii="Book Antiqua" w:hAnsi="Book Antiqua" w:cs="Times New Roman"/>
                <w:lang w:val="en-ID"/>
              </w:rPr>
            </w:pPr>
            <w:r w:rsidRPr="003A679C">
              <w:rPr>
                <w:rFonts w:ascii="Book Antiqua" w:hAnsi="Book Antiqua" w:cs="Times New Roman"/>
                <w:lang w:val="en-ID"/>
              </w:rPr>
              <w:t xml:space="preserve">Packing </w:t>
            </w:r>
          </w:p>
        </w:tc>
        <w:tc>
          <w:tcPr>
            <w:tcW w:w="1875"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0,111</w:t>
            </w:r>
          </w:p>
        </w:tc>
        <w:tc>
          <w:tcPr>
            <w:tcW w:w="1560"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0,174</w:t>
            </w:r>
          </w:p>
        </w:tc>
        <w:tc>
          <w:tcPr>
            <w:tcW w:w="1559" w:type="dxa"/>
          </w:tcPr>
          <w:p w:rsidR="00875385" w:rsidRPr="003A679C" w:rsidRDefault="00875385" w:rsidP="00875385">
            <w:pPr>
              <w:pStyle w:val="ListParagraph"/>
              <w:spacing w:after="0" w:line="240" w:lineRule="auto"/>
              <w:ind w:left="0"/>
              <w:jc w:val="center"/>
              <w:rPr>
                <w:rFonts w:ascii="Book Antiqua" w:hAnsi="Book Antiqua" w:cs="Times New Roman"/>
                <w:lang w:val="en-ID"/>
              </w:rPr>
            </w:pPr>
            <w:r w:rsidRPr="003A679C">
              <w:rPr>
                <w:rFonts w:ascii="Book Antiqua" w:hAnsi="Book Antiqua" w:cs="Times New Roman"/>
                <w:lang w:val="en-ID"/>
              </w:rPr>
              <w:t>0,063</w:t>
            </w:r>
          </w:p>
        </w:tc>
      </w:tr>
      <w:tr w:rsidR="00875385" w:rsidRPr="003A679C" w:rsidTr="00875385">
        <w:trPr>
          <w:trHeight w:val="302"/>
          <w:jc w:val="center"/>
        </w:trPr>
        <w:tc>
          <w:tcPr>
            <w:tcW w:w="465" w:type="dxa"/>
          </w:tcPr>
          <w:p w:rsidR="00875385" w:rsidRPr="003A679C" w:rsidRDefault="00875385" w:rsidP="00875385">
            <w:pPr>
              <w:pStyle w:val="ListParagraph"/>
              <w:spacing w:after="0" w:line="240" w:lineRule="auto"/>
              <w:ind w:left="0"/>
              <w:jc w:val="both"/>
              <w:rPr>
                <w:rFonts w:ascii="Book Antiqua" w:hAnsi="Book Antiqua" w:cs="Times New Roman"/>
                <w:lang w:val="en-ID"/>
              </w:rPr>
            </w:pPr>
          </w:p>
        </w:tc>
        <w:tc>
          <w:tcPr>
            <w:tcW w:w="2087" w:type="dxa"/>
          </w:tcPr>
          <w:p w:rsidR="00875385" w:rsidRPr="003A679C" w:rsidRDefault="00875385" w:rsidP="00875385">
            <w:pPr>
              <w:pStyle w:val="ListParagraph"/>
              <w:spacing w:after="0" w:line="240" w:lineRule="auto"/>
              <w:ind w:left="0"/>
              <w:jc w:val="both"/>
              <w:rPr>
                <w:rFonts w:ascii="Book Antiqua" w:hAnsi="Book Antiqua" w:cs="Times New Roman"/>
                <w:b/>
                <w:lang w:val="en-ID"/>
              </w:rPr>
            </w:pPr>
            <w:r w:rsidRPr="003A679C">
              <w:rPr>
                <w:rFonts w:ascii="Book Antiqua" w:hAnsi="Book Antiqua" w:cs="Times New Roman"/>
                <w:b/>
                <w:lang w:val="en-ID"/>
              </w:rPr>
              <w:t xml:space="preserve">Jumlah </w:t>
            </w:r>
          </w:p>
        </w:tc>
        <w:tc>
          <w:tcPr>
            <w:tcW w:w="1875" w:type="dxa"/>
          </w:tcPr>
          <w:p w:rsidR="00875385" w:rsidRPr="003A679C" w:rsidRDefault="00875385" w:rsidP="00875385">
            <w:pPr>
              <w:pStyle w:val="ListParagraph"/>
              <w:spacing w:after="0" w:line="240" w:lineRule="auto"/>
              <w:ind w:left="0"/>
              <w:jc w:val="center"/>
              <w:rPr>
                <w:rFonts w:ascii="Book Antiqua" w:hAnsi="Book Antiqua" w:cs="Times New Roman"/>
                <w:b/>
                <w:lang w:val="en-ID"/>
              </w:rPr>
            </w:pPr>
            <w:r w:rsidRPr="003A679C">
              <w:rPr>
                <w:rFonts w:ascii="Book Antiqua" w:hAnsi="Book Antiqua" w:cs="Times New Roman"/>
                <w:b/>
                <w:lang w:val="en-ID"/>
              </w:rPr>
              <w:t>0,361</w:t>
            </w:r>
          </w:p>
        </w:tc>
        <w:tc>
          <w:tcPr>
            <w:tcW w:w="1560" w:type="dxa"/>
          </w:tcPr>
          <w:p w:rsidR="00875385" w:rsidRPr="003A679C" w:rsidRDefault="00875385" w:rsidP="00875385">
            <w:pPr>
              <w:pStyle w:val="ListParagraph"/>
              <w:spacing w:after="0" w:line="240" w:lineRule="auto"/>
              <w:ind w:left="0"/>
              <w:jc w:val="center"/>
              <w:rPr>
                <w:rFonts w:ascii="Book Antiqua" w:hAnsi="Book Antiqua" w:cs="Times New Roman"/>
                <w:b/>
                <w:lang w:val="en-ID"/>
              </w:rPr>
            </w:pPr>
            <w:r w:rsidRPr="003A679C">
              <w:rPr>
                <w:rFonts w:ascii="Book Antiqua" w:hAnsi="Book Antiqua" w:cs="Times New Roman"/>
                <w:b/>
                <w:lang w:val="en-ID"/>
              </w:rPr>
              <w:t>0,565</w:t>
            </w:r>
          </w:p>
        </w:tc>
        <w:tc>
          <w:tcPr>
            <w:tcW w:w="1559" w:type="dxa"/>
          </w:tcPr>
          <w:p w:rsidR="00875385" w:rsidRPr="003A679C" w:rsidRDefault="00875385" w:rsidP="00875385">
            <w:pPr>
              <w:pStyle w:val="ListParagraph"/>
              <w:spacing w:after="0" w:line="240" w:lineRule="auto"/>
              <w:ind w:left="0"/>
              <w:jc w:val="center"/>
              <w:rPr>
                <w:rFonts w:ascii="Book Antiqua" w:hAnsi="Book Antiqua" w:cs="Times New Roman"/>
                <w:b/>
                <w:lang w:val="en-ID"/>
              </w:rPr>
            </w:pPr>
            <w:r w:rsidRPr="003A679C">
              <w:rPr>
                <w:rFonts w:ascii="Book Antiqua" w:hAnsi="Book Antiqua" w:cs="Times New Roman"/>
                <w:b/>
                <w:lang w:val="en-ID"/>
              </w:rPr>
              <w:t>0,204</w:t>
            </w:r>
          </w:p>
        </w:tc>
      </w:tr>
    </w:tbl>
    <w:p w:rsidR="00875385" w:rsidRPr="003A679C" w:rsidRDefault="00875385" w:rsidP="00875385">
      <w:pPr>
        <w:pStyle w:val="ListParagraph"/>
        <w:spacing w:after="0" w:line="240" w:lineRule="auto"/>
        <w:ind w:left="425"/>
        <w:jc w:val="both"/>
        <w:rPr>
          <w:rFonts w:ascii="Book Antiqua" w:hAnsi="Book Antiqua" w:cs="Times New Roman"/>
          <w:lang w:val="en-ID"/>
        </w:rPr>
      </w:pPr>
      <w:r w:rsidRPr="003A679C">
        <w:rPr>
          <w:rFonts w:ascii="Book Antiqua" w:hAnsi="Book Antiqua" w:cs="Times New Roman"/>
          <w:lang w:val="en-ID"/>
        </w:rPr>
        <w:t>Sumber: data diolah, 2019</w:t>
      </w:r>
    </w:p>
    <w:p w:rsidR="00875385" w:rsidRDefault="00B31854" w:rsidP="005A5CAD">
      <w:pPr>
        <w:pStyle w:val="ListParagraph"/>
        <w:spacing w:after="0" w:line="240" w:lineRule="auto"/>
        <w:ind w:left="0"/>
        <w:jc w:val="both"/>
        <w:rPr>
          <w:rFonts w:ascii="Book Antiqua" w:hAnsi="Book Antiqua" w:cs="Times New Roman"/>
          <w:lang w:val="en-ID"/>
        </w:rPr>
      </w:pPr>
      <w:r w:rsidRPr="003A679C">
        <w:rPr>
          <w:rFonts w:ascii="Book Antiqua" w:eastAsiaTheme="minorEastAsia" w:hAnsi="Book Antiqua" w:cs="Times New Roman"/>
          <w:lang w:val="en-ID"/>
        </w:rPr>
        <w:t xml:space="preserve">       </w:t>
      </w:r>
      <w:proofErr w:type="gramStart"/>
      <w:r w:rsidR="00875385" w:rsidRPr="003A679C">
        <w:rPr>
          <w:rFonts w:ascii="Book Antiqua" w:eastAsiaTheme="minorEastAsia" w:hAnsi="Book Antiqua" w:cs="Times New Roman"/>
          <w:lang w:val="en-ID"/>
        </w:rPr>
        <w:t xml:space="preserve">Berdasarkan perhitungan dengan </w:t>
      </w:r>
      <w:r w:rsidR="00875385" w:rsidRPr="003A679C">
        <w:rPr>
          <w:rFonts w:ascii="Book Antiqua" w:eastAsiaTheme="minorEastAsia" w:hAnsi="Book Antiqua" w:cs="Times New Roman"/>
          <w:i/>
          <w:lang w:val="en-ID"/>
        </w:rPr>
        <w:t>troughput time</w:t>
      </w:r>
      <w:r w:rsidR="00875385" w:rsidRPr="003A679C">
        <w:rPr>
          <w:rFonts w:ascii="Book Antiqua" w:eastAsiaTheme="minorEastAsia" w:hAnsi="Book Antiqua" w:cs="Times New Roman"/>
          <w:lang w:val="en-ID"/>
        </w:rPr>
        <w:t>, maka terjadi perbedaan nilai MCE</w:t>
      </w:r>
      <w:r w:rsidR="00875385" w:rsidRPr="003A679C">
        <w:rPr>
          <w:rFonts w:ascii="Book Antiqua" w:hAnsi="Book Antiqua" w:cs="Times New Roman"/>
          <w:lang w:val="en-ID"/>
        </w:rPr>
        <w:t xml:space="preserve"> anatara sebelum dan setelah diterapkan </w:t>
      </w:r>
      <w:r w:rsidR="00875385" w:rsidRPr="003A679C">
        <w:rPr>
          <w:rFonts w:ascii="Book Antiqua" w:hAnsi="Book Antiqua" w:cs="Times New Roman"/>
          <w:i/>
          <w:lang w:val="en-ID"/>
        </w:rPr>
        <w:t>Just In Time</w:t>
      </w:r>
      <w:r w:rsidR="00875385" w:rsidRPr="003A679C">
        <w:rPr>
          <w:rFonts w:ascii="Book Antiqua" w:hAnsi="Book Antiqua" w:cs="Times New Roman"/>
          <w:lang w:val="en-ID"/>
        </w:rPr>
        <w:t>.</w:t>
      </w:r>
      <w:proofErr w:type="gramEnd"/>
      <w:r w:rsidR="00875385" w:rsidRPr="003A679C">
        <w:rPr>
          <w:rFonts w:ascii="Book Antiqua" w:hAnsi="Book Antiqua" w:cs="Times New Roman"/>
          <w:lang w:val="en-ID"/>
        </w:rPr>
        <w:t xml:space="preserve"> dari perhitungan yang telah dilakukan sebelumnya, diketahui nilai MCE sebelum diterapkan </w:t>
      </w:r>
      <w:r w:rsidR="00875385" w:rsidRPr="003A679C">
        <w:rPr>
          <w:rFonts w:ascii="Book Antiqua" w:hAnsi="Book Antiqua" w:cs="Times New Roman"/>
          <w:i/>
          <w:lang w:val="en-ID"/>
        </w:rPr>
        <w:t xml:space="preserve">Just In Time </w:t>
      </w:r>
      <w:r w:rsidR="00875385" w:rsidRPr="003A679C">
        <w:rPr>
          <w:rFonts w:ascii="Book Antiqua" w:hAnsi="Book Antiqua" w:cs="Times New Roman"/>
          <w:lang w:val="en-ID"/>
        </w:rPr>
        <w:t xml:space="preserve">adalah senilai 0,361 atau 36,1% dan setelah penerapan </w:t>
      </w:r>
      <w:r w:rsidR="00875385" w:rsidRPr="003A679C">
        <w:rPr>
          <w:rFonts w:ascii="Book Antiqua" w:hAnsi="Book Antiqua" w:cs="Times New Roman"/>
          <w:i/>
          <w:lang w:val="en-ID"/>
        </w:rPr>
        <w:t>Just In Time</w:t>
      </w:r>
      <w:r w:rsidR="00875385" w:rsidRPr="003A679C">
        <w:rPr>
          <w:rFonts w:ascii="Book Antiqua" w:hAnsi="Book Antiqua" w:cs="Times New Roman"/>
          <w:lang w:val="en-ID"/>
        </w:rPr>
        <w:t xml:space="preserve"> senilai 0,565 atau 56,5%. Akibat diterapkannya </w:t>
      </w:r>
      <w:r w:rsidR="00875385" w:rsidRPr="003A679C">
        <w:rPr>
          <w:rFonts w:ascii="Book Antiqua" w:hAnsi="Book Antiqua" w:cs="Times New Roman"/>
          <w:i/>
          <w:lang w:val="en-ID"/>
        </w:rPr>
        <w:t>Just In Time</w:t>
      </w:r>
      <w:r w:rsidR="00875385" w:rsidRPr="003A679C">
        <w:rPr>
          <w:rFonts w:ascii="Book Antiqua" w:hAnsi="Book Antiqua" w:cs="Times New Roman"/>
          <w:lang w:val="en-ID"/>
        </w:rPr>
        <w:t xml:space="preserve"> pada produksi perusahaan dapat meniadakan kegiatan tidak bernilai guna (</w:t>
      </w:r>
      <w:r w:rsidR="00875385" w:rsidRPr="003A679C">
        <w:rPr>
          <w:rFonts w:ascii="Book Antiqua" w:hAnsi="Book Antiqua" w:cs="Times New Roman"/>
          <w:i/>
          <w:lang w:val="en-ID"/>
        </w:rPr>
        <w:t>non value added</w:t>
      </w:r>
      <w:r w:rsidR="00875385" w:rsidRPr="003A679C">
        <w:rPr>
          <w:rFonts w:ascii="Book Antiqua" w:hAnsi="Book Antiqua" w:cs="Times New Roman"/>
          <w:lang w:val="en-ID"/>
        </w:rPr>
        <w:t xml:space="preserve">) atau </w:t>
      </w:r>
      <w:r w:rsidR="00875385" w:rsidRPr="003A679C">
        <w:rPr>
          <w:rFonts w:ascii="Book Antiqua" w:hAnsi="Book Antiqua" w:cs="Times New Roman"/>
          <w:i/>
          <w:lang w:val="en-ID"/>
        </w:rPr>
        <w:t>manufacturing cycle efficiency</w:t>
      </w:r>
      <w:r w:rsidR="00875385" w:rsidRPr="003A679C">
        <w:rPr>
          <w:rFonts w:ascii="Book Antiqua" w:hAnsi="Book Antiqua" w:cs="Times New Roman"/>
          <w:lang w:val="en-ID"/>
        </w:rPr>
        <w:t xml:space="preserve"> mengalami peningkatan senilai 0,204 atau 20</w:t>
      </w:r>
      <w:proofErr w:type="gramStart"/>
      <w:r w:rsidR="00875385" w:rsidRPr="003A679C">
        <w:rPr>
          <w:rFonts w:ascii="Book Antiqua" w:hAnsi="Book Antiqua" w:cs="Times New Roman"/>
          <w:lang w:val="en-ID"/>
        </w:rPr>
        <w:t>,4</w:t>
      </w:r>
      <w:proofErr w:type="gramEnd"/>
      <w:r w:rsidR="00875385" w:rsidRPr="003A679C">
        <w:rPr>
          <w:rFonts w:ascii="Book Antiqua" w:hAnsi="Book Antiqua" w:cs="Times New Roman"/>
          <w:lang w:val="en-ID"/>
        </w:rPr>
        <w:t>%. Peningkatan MCE senilai 20</w:t>
      </w:r>
      <w:proofErr w:type="gramStart"/>
      <w:r w:rsidR="00875385" w:rsidRPr="003A679C">
        <w:rPr>
          <w:rFonts w:ascii="Book Antiqua" w:hAnsi="Book Antiqua" w:cs="Times New Roman"/>
          <w:lang w:val="en-ID"/>
        </w:rPr>
        <w:t>,4</w:t>
      </w:r>
      <w:proofErr w:type="gramEnd"/>
      <w:r w:rsidR="00875385" w:rsidRPr="003A679C">
        <w:rPr>
          <w:rFonts w:ascii="Book Antiqua" w:hAnsi="Book Antiqua" w:cs="Times New Roman"/>
          <w:lang w:val="en-ID"/>
        </w:rPr>
        <w:t xml:space="preserve">% setelah diterapkannya </w:t>
      </w:r>
      <w:r w:rsidR="00875385" w:rsidRPr="003A679C">
        <w:rPr>
          <w:rFonts w:ascii="Book Antiqua" w:hAnsi="Book Antiqua" w:cs="Times New Roman"/>
          <w:i/>
          <w:lang w:val="en-ID"/>
        </w:rPr>
        <w:t>Just In Time</w:t>
      </w:r>
      <w:r w:rsidR="00875385" w:rsidRPr="003A679C">
        <w:rPr>
          <w:rFonts w:ascii="Book Antiqua" w:hAnsi="Book Antiqua" w:cs="Times New Roman"/>
          <w:lang w:val="en-ID"/>
        </w:rPr>
        <w:t xml:space="preserve"> diakibatkan oleh semakin kecil aktivitas yang tidak bernilai tambah (</w:t>
      </w:r>
      <w:r w:rsidR="00875385" w:rsidRPr="003A679C">
        <w:rPr>
          <w:rFonts w:ascii="Book Antiqua" w:hAnsi="Book Antiqua" w:cs="Times New Roman"/>
          <w:i/>
          <w:lang w:val="en-ID"/>
        </w:rPr>
        <w:t>non value added</w:t>
      </w:r>
      <w:r w:rsidR="00875385" w:rsidRPr="003A679C">
        <w:rPr>
          <w:rFonts w:ascii="Book Antiqua" w:hAnsi="Book Antiqua" w:cs="Times New Roman"/>
          <w:lang w:val="en-ID"/>
        </w:rPr>
        <w:t xml:space="preserve">). Hal tersebut dikarenakan konsep </w:t>
      </w:r>
      <w:r w:rsidR="00875385" w:rsidRPr="003A679C">
        <w:rPr>
          <w:rFonts w:ascii="Book Antiqua" w:hAnsi="Book Antiqua" w:cs="Times New Roman"/>
          <w:i/>
          <w:lang w:val="en-ID"/>
        </w:rPr>
        <w:t xml:space="preserve">Just </w:t>
      </w:r>
      <w:proofErr w:type="gramStart"/>
      <w:r w:rsidR="00875385" w:rsidRPr="003A679C">
        <w:rPr>
          <w:rFonts w:ascii="Book Antiqua" w:hAnsi="Book Antiqua" w:cs="Times New Roman"/>
          <w:i/>
          <w:lang w:val="en-ID"/>
        </w:rPr>
        <w:t>In</w:t>
      </w:r>
      <w:proofErr w:type="gramEnd"/>
      <w:r w:rsidR="00875385" w:rsidRPr="003A679C">
        <w:rPr>
          <w:rFonts w:ascii="Book Antiqua" w:hAnsi="Book Antiqua" w:cs="Times New Roman"/>
          <w:i/>
          <w:lang w:val="en-ID"/>
        </w:rPr>
        <w:t xml:space="preserve"> Time</w:t>
      </w:r>
      <w:r w:rsidR="00875385" w:rsidRPr="003A679C">
        <w:rPr>
          <w:rFonts w:ascii="Book Antiqua" w:hAnsi="Book Antiqua" w:cs="Times New Roman"/>
          <w:lang w:val="en-ID"/>
        </w:rPr>
        <w:t xml:space="preserve"> selalu berusaha menghilangkan waktu tidak bernilai guna (</w:t>
      </w:r>
      <w:r w:rsidR="00875385" w:rsidRPr="003A679C">
        <w:rPr>
          <w:rFonts w:ascii="Book Antiqua" w:hAnsi="Book Antiqua" w:cs="Times New Roman"/>
          <w:i/>
          <w:lang w:val="en-ID"/>
        </w:rPr>
        <w:t>non value added</w:t>
      </w:r>
      <w:r w:rsidR="00875385" w:rsidRPr="003A679C">
        <w:rPr>
          <w:rFonts w:ascii="Book Antiqua" w:hAnsi="Book Antiqua" w:cs="Times New Roman"/>
          <w:lang w:val="en-ID"/>
        </w:rPr>
        <w:t xml:space="preserve">) tersebut. Setelah penerapan </w:t>
      </w:r>
      <w:r w:rsidR="00875385" w:rsidRPr="003A679C">
        <w:rPr>
          <w:rFonts w:ascii="Book Antiqua" w:hAnsi="Book Antiqua" w:cs="Times New Roman"/>
          <w:i/>
          <w:lang w:val="en-ID"/>
        </w:rPr>
        <w:t>Just In Time</w:t>
      </w:r>
      <w:r w:rsidR="00875385" w:rsidRPr="003A679C">
        <w:rPr>
          <w:rFonts w:ascii="Book Antiqua" w:hAnsi="Book Antiqua" w:cs="Times New Roman"/>
          <w:lang w:val="en-ID"/>
        </w:rPr>
        <w:t xml:space="preserve"> nilai MCE mengalami peningkatan senilai 56</w:t>
      </w:r>
      <w:proofErr w:type="gramStart"/>
      <w:r w:rsidR="00875385" w:rsidRPr="003A679C">
        <w:rPr>
          <w:rFonts w:ascii="Book Antiqua" w:hAnsi="Book Antiqua" w:cs="Times New Roman"/>
          <w:lang w:val="en-ID"/>
        </w:rPr>
        <w:t>,5</w:t>
      </w:r>
      <w:proofErr w:type="gramEnd"/>
      <w:r w:rsidR="00875385" w:rsidRPr="003A679C">
        <w:rPr>
          <w:rFonts w:ascii="Book Antiqua" w:hAnsi="Book Antiqua" w:cs="Times New Roman"/>
          <w:lang w:val="en-ID"/>
        </w:rPr>
        <w:t xml:space="preserve">%. </w:t>
      </w:r>
      <w:proofErr w:type="gramStart"/>
      <w:r w:rsidR="00875385" w:rsidRPr="003A679C">
        <w:rPr>
          <w:rFonts w:ascii="Book Antiqua" w:hAnsi="Book Antiqua" w:cs="Times New Roman"/>
          <w:lang w:val="en-ID"/>
        </w:rPr>
        <w:t>Perhitungan MCE tersebut hampir mendekati angka 1 atau 100% dimana produktivitas dalam perusahaan mengalami peningkatan.</w:t>
      </w:r>
      <w:proofErr w:type="gramEnd"/>
    </w:p>
    <w:p w:rsidR="00F55FFA" w:rsidRPr="002E07DF" w:rsidRDefault="00F55FFA" w:rsidP="005A5CAD">
      <w:pPr>
        <w:pStyle w:val="ListParagraph"/>
        <w:spacing w:after="0" w:line="240" w:lineRule="auto"/>
        <w:ind w:left="0"/>
        <w:jc w:val="both"/>
        <w:rPr>
          <w:rFonts w:ascii="Book Antiqua" w:hAnsi="Book Antiqua" w:cs="Times New Roman"/>
          <w:lang w:val="en-ID"/>
        </w:rPr>
      </w:pPr>
      <w:r>
        <w:rPr>
          <w:rFonts w:ascii="Book Antiqua" w:hAnsi="Book Antiqua" w:cs="Times New Roman"/>
          <w:lang w:val="en-ID"/>
        </w:rPr>
        <w:t xml:space="preserve">       Dari hasil perbandingan MCE sebelum dan setelah penerapan </w:t>
      </w:r>
      <w:r w:rsidRPr="00A30736">
        <w:rPr>
          <w:rFonts w:ascii="Book Antiqua" w:hAnsi="Book Antiqua" w:cs="Times New Roman"/>
          <w:i/>
          <w:lang w:val="en-ID"/>
        </w:rPr>
        <w:t xml:space="preserve">Just </w:t>
      </w:r>
      <w:proofErr w:type="gramStart"/>
      <w:r w:rsidRPr="00A30736">
        <w:rPr>
          <w:rFonts w:ascii="Book Antiqua" w:hAnsi="Book Antiqua" w:cs="Times New Roman"/>
          <w:i/>
          <w:lang w:val="en-ID"/>
        </w:rPr>
        <w:t>In</w:t>
      </w:r>
      <w:proofErr w:type="gramEnd"/>
      <w:r w:rsidRPr="00A30736">
        <w:rPr>
          <w:rFonts w:ascii="Book Antiqua" w:hAnsi="Book Antiqua" w:cs="Times New Roman"/>
          <w:i/>
          <w:lang w:val="en-ID"/>
        </w:rPr>
        <w:t xml:space="preserve"> Time</w:t>
      </w:r>
      <w:r>
        <w:rPr>
          <w:rFonts w:ascii="Book Antiqua" w:hAnsi="Book Antiqua" w:cs="Times New Roman"/>
          <w:lang w:val="en-ID"/>
        </w:rPr>
        <w:t xml:space="preserve"> dapat diuraikan perhitungan dari sistem konvensional dan sistem JIT. Untuk mengukur keseluruhan waktu yang diperlukan dalam produksi </w:t>
      </w:r>
      <w:r w:rsidR="002E07DF">
        <w:rPr>
          <w:rFonts w:ascii="Book Antiqua" w:hAnsi="Book Antiqua" w:cs="Times New Roman"/>
          <w:lang w:val="en-ID"/>
        </w:rPr>
        <w:t xml:space="preserve">bahan </w:t>
      </w:r>
      <w:proofErr w:type="gramStart"/>
      <w:r w:rsidR="002E07DF">
        <w:rPr>
          <w:rFonts w:ascii="Book Antiqua" w:hAnsi="Book Antiqua" w:cs="Times New Roman"/>
          <w:lang w:val="en-ID"/>
        </w:rPr>
        <w:t>baku</w:t>
      </w:r>
      <w:proofErr w:type="gramEnd"/>
      <w:r w:rsidR="002E07DF">
        <w:rPr>
          <w:rFonts w:ascii="Book Antiqua" w:hAnsi="Book Antiqua" w:cs="Times New Roman"/>
          <w:lang w:val="en-ID"/>
        </w:rPr>
        <w:t xml:space="preserve"> menggunakan pengukuran </w:t>
      </w:r>
      <w:r w:rsidR="002E07DF" w:rsidRPr="002E07DF">
        <w:rPr>
          <w:rFonts w:ascii="Book Antiqua" w:hAnsi="Book Antiqua" w:cs="Times New Roman"/>
          <w:i/>
          <w:lang w:val="en-ID"/>
        </w:rPr>
        <w:t>troughput time</w:t>
      </w:r>
      <w:r w:rsidR="002E07DF">
        <w:rPr>
          <w:rFonts w:ascii="Book Antiqua" w:hAnsi="Book Antiqua" w:cs="Times New Roman"/>
          <w:lang w:val="en-ID"/>
        </w:rPr>
        <w:t xml:space="preserve">. Untuk menentukan </w:t>
      </w:r>
      <w:r w:rsidR="002E07DF" w:rsidRPr="002E07DF">
        <w:rPr>
          <w:rFonts w:ascii="Book Antiqua" w:hAnsi="Book Antiqua" w:cs="Times New Roman"/>
          <w:i/>
          <w:lang w:val="en-ID"/>
        </w:rPr>
        <w:t>troughput time</w:t>
      </w:r>
      <w:r w:rsidR="002E07DF">
        <w:rPr>
          <w:rFonts w:ascii="Book Antiqua" w:hAnsi="Book Antiqua" w:cs="Times New Roman"/>
          <w:lang w:val="en-ID"/>
        </w:rPr>
        <w:t xml:space="preserve"> dapat dihitung dengan </w:t>
      </w:r>
      <w:proofErr w:type="gramStart"/>
      <w:r w:rsidR="002E07DF">
        <w:rPr>
          <w:rFonts w:ascii="Book Antiqua" w:hAnsi="Book Antiqua" w:cs="Times New Roman"/>
          <w:lang w:val="en-ID"/>
        </w:rPr>
        <w:t>cara</w:t>
      </w:r>
      <w:proofErr w:type="gramEnd"/>
      <w:r w:rsidR="002E07DF">
        <w:rPr>
          <w:rFonts w:ascii="Book Antiqua" w:hAnsi="Book Antiqua" w:cs="Times New Roman"/>
          <w:lang w:val="en-ID"/>
        </w:rPr>
        <w:t xml:space="preserve"> menjumlahkan </w:t>
      </w:r>
      <w:r w:rsidR="002E07DF" w:rsidRPr="002E07DF">
        <w:rPr>
          <w:rFonts w:ascii="Book Antiqua" w:hAnsi="Book Antiqua" w:cs="Times New Roman"/>
          <w:i/>
          <w:lang w:val="en-ID"/>
        </w:rPr>
        <w:t>processing time, inspeksi ti</w:t>
      </w:r>
      <w:r w:rsidR="002E07DF">
        <w:rPr>
          <w:rFonts w:ascii="Book Antiqua" w:hAnsi="Book Antiqua" w:cs="Times New Roman"/>
          <w:i/>
          <w:lang w:val="en-ID"/>
        </w:rPr>
        <w:t xml:space="preserve">me, waiting time, dan move time. </w:t>
      </w:r>
      <w:proofErr w:type="gramStart"/>
      <w:r w:rsidR="002E07DF">
        <w:rPr>
          <w:rFonts w:ascii="Book Antiqua" w:hAnsi="Book Antiqua" w:cs="Times New Roman"/>
          <w:lang w:val="en-ID"/>
        </w:rPr>
        <w:t>Setelah dilakukan penjumlahan tersebut maka dapat dihitung nilai MCE menggunakan rumus yang telah ditentukan.</w:t>
      </w:r>
      <w:proofErr w:type="gramEnd"/>
      <w:r w:rsidR="002E07DF">
        <w:rPr>
          <w:rFonts w:ascii="Book Antiqua" w:hAnsi="Book Antiqua" w:cs="Times New Roman"/>
          <w:lang w:val="en-ID"/>
        </w:rPr>
        <w:t xml:space="preserve"> Pada sistem konvensional perhitungan nilai MCE didapat senilai 0,361 atau 36</w:t>
      </w:r>
      <w:proofErr w:type="gramStart"/>
      <w:r w:rsidR="002E07DF">
        <w:rPr>
          <w:rFonts w:ascii="Book Antiqua" w:hAnsi="Book Antiqua" w:cs="Times New Roman"/>
          <w:lang w:val="en-ID"/>
        </w:rPr>
        <w:t>,1</w:t>
      </w:r>
      <w:proofErr w:type="gramEnd"/>
      <w:r w:rsidR="002E07DF">
        <w:rPr>
          <w:rFonts w:ascii="Book Antiqua" w:hAnsi="Book Antiqua" w:cs="Times New Roman"/>
          <w:lang w:val="en-ID"/>
        </w:rPr>
        <w:t>%. Sedangkan untuk sistem JIT untuk meningkatkan MCE dalam produksi maka perusahaan harus menghilangkan aktivitas yang tidak bernilai guna sehingga dapat diketahui jumlah dari MCE setelah diterapkan sistem JIT yaitu senilai 0,565 atau 56</w:t>
      </w:r>
      <w:proofErr w:type="gramStart"/>
      <w:r w:rsidR="002E07DF">
        <w:rPr>
          <w:rFonts w:ascii="Book Antiqua" w:hAnsi="Book Antiqua" w:cs="Times New Roman"/>
          <w:lang w:val="en-ID"/>
        </w:rPr>
        <w:t>,5</w:t>
      </w:r>
      <w:proofErr w:type="gramEnd"/>
      <w:r w:rsidR="002E07DF">
        <w:rPr>
          <w:rFonts w:ascii="Book Antiqua" w:hAnsi="Book Antiqua" w:cs="Times New Roman"/>
          <w:lang w:val="en-ID"/>
        </w:rPr>
        <w:t xml:space="preserve">%. </w:t>
      </w:r>
    </w:p>
    <w:p w:rsidR="00F2365B" w:rsidRDefault="00875385" w:rsidP="005A5CAD">
      <w:pPr>
        <w:pStyle w:val="ListParagraph"/>
        <w:spacing w:after="0" w:line="240" w:lineRule="auto"/>
        <w:ind w:left="0"/>
        <w:jc w:val="both"/>
        <w:rPr>
          <w:rFonts w:ascii="Book Antiqua" w:hAnsi="Book Antiqua" w:cs="Times New Roman"/>
          <w:lang w:val="en-ID"/>
        </w:rPr>
      </w:pPr>
      <w:r w:rsidRPr="003A679C">
        <w:rPr>
          <w:rFonts w:ascii="Book Antiqua" w:hAnsi="Book Antiqua" w:cs="Times New Roman"/>
          <w:lang w:val="en-ID"/>
        </w:rPr>
        <w:lastRenderedPageBreak/>
        <w:t xml:space="preserve">       Berdasarkan hasil pembahasan sebelumnya, maka kendala yang terkait dengan jam kerja dan tenaga kerja dapat diatasi dengan diterapkannya sistem </w:t>
      </w:r>
      <w:r w:rsidRPr="003A679C">
        <w:rPr>
          <w:rFonts w:ascii="Book Antiqua" w:hAnsi="Book Antiqua" w:cs="Times New Roman"/>
          <w:i/>
          <w:lang w:val="en-ID"/>
        </w:rPr>
        <w:t xml:space="preserve">Just </w:t>
      </w:r>
      <w:proofErr w:type="gramStart"/>
      <w:r w:rsidRPr="003A679C">
        <w:rPr>
          <w:rFonts w:ascii="Book Antiqua" w:hAnsi="Book Antiqua" w:cs="Times New Roman"/>
          <w:i/>
          <w:lang w:val="en-ID"/>
        </w:rPr>
        <w:t>In</w:t>
      </w:r>
      <w:proofErr w:type="gramEnd"/>
      <w:r w:rsidRPr="003A679C">
        <w:rPr>
          <w:rFonts w:ascii="Book Antiqua" w:hAnsi="Book Antiqua" w:cs="Times New Roman"/>
          <w:i/>
          <w:lang w:val="en-ID"/>
        </w:rPr>
        <w:t xml:space="preserve"> Time</w:t>
      </w:r>
      <w:r w:rsidRPr="003A679C">
        <w:rPr>
          <w:rFonts w:ascii="Book Antiqua" w:hAnsi="Book Antiqua" w:cs="Times New Roman"/>
          <w:lang w:val="en-ID"/>
        </w:rPr>
        <w:t xml:space="preserve"> pada proses produksi kayu barecore. Dalam peningkatan produktivitas dan pengefisiensian biaya produksi, perlu diterapkan sistem </w:t>
      </w:r>
      <w:r w:rsidRPr="003A679C">
        <w:rPr>
          <w:rFonts w:ascii="Book Antiqua" w:hAnsi="Book Antiqua" w:cs="Times New Roman"/>
          <w:i/>
          <w:lang w:val="en-ID"/>
        </w:rPr>
        <w:t xml:space="preserve">Just </w:t>
      </w:r>
      <w:proofErr w:type="gramStart"/>
      <w:r w:rsidRPr="003A679C">
        <w:rPr>
          <w:rFonts w:ascii="Book Antiqua" w:hAnsi="Book Antiqua" w:cs="Times New Roman"/>
          <w:i/>
          <w:lang w:val="en-ID"/>
        </w:rPr>
        <w:t>In</w:t>
      </w:r>
      <w:proofErr w:type="gramEnd"/>
      <w:r w:rsidRPr="003A679C">
        <w:rPr>
          <w:rFonts w:ascii="Book Antiqua" w:hAnsi="Book Antiqua" w:cs="Times New Roman"/>
          <w:i/>
          <w:lang w:val="en-ID"/>
        </w:rPr>
        <w:t xml:space="preserve"> Time</w:t>
      </w:r>
      <w:r w:rsidRPr="003A679C">
        <w:rPr>
          <w:rFonts w:ascii="Book Antiqua" w:hAnsi="Book Antiqua" w:cs="Times New Roman"/>
          <w:lang w:val="en-ID"/>
        </w:rPr>
        <w:t xml:space="preserve"> karena mampu menekan waktu yang tidak bernilai guna pada tenaga kerja langsung dalam proses produksi kayu barecore.</w:t>
      </w:r>
    </w:p>
    <w:p w:rsidR="002E07DF" w:rsidRPr="003A679C" w:rsidRDefault="002E07DF" w:rsidP="005A5CAD">
      <w:pPr>
        <w:pStyle w:val="ListParagraph"/>
        <w:spacing w:after="0" w:line="240" w:lineRule="auto"/>
        <w:ind w:left="0"/>
        <w:jc w:val="both"/>
        <w:rPr>
          <w:rFonts w:ascii="Book Antiqua" w:hAnsi="Book Antiqua" w:cs="Times New Roman"/>
          <w:lang w:val="en-ID"/>
        </w:rPr>
      </w:pPr>
    </w:p>
    <w:p w:rsidR="00AD091B" w:rsidRPr="00E63445" w:rsidRDefault="00AD091B" w:rsidP="00AD091B">
      <w:pPr>
        <w:pStyle w:val="JurnalASSETSJudulbagian"/>
        <w:rPr>
          <w:lang w:val="en-US"/>
        </w:rPr>
      </w:pPr>
      <w:r w:rsidRPr="00E63445">
        <w:rPr>
          <w:lang w:val="en-US"/>
        </w:rPr>
        <w:t>SIMPULAN</w:t>
      </w:r>
      <w:r w:rsidR="00875385">
        <w:rPr>
          <w:lang w:val="en-US"/>
        </w:rPr>
        <w:t xml:space="preserve"> DAN SARAN</w:t>
      </w:r>
    </w:p>
    <w:p w:rsidR="005A5CAD" w:rsidRPr="003A679C" w:rsidRDefault="005A5CAD" w:rsidP="005A5CAD">
      <w:pPr>
        <w:pStyle w:val="JurnalASSETSjeda"/>
        <w:jc w:val="both"/>
        <w:rPr>
          <w:b w:val="0"/>
          <w:lang w:val="en-ID"/>
        </w:rPr>
      </w:pPr>
      <w:r w:rsidRPr="003A679C">
        <w:rPr>
          <w:b w:val="0"/>
          <w:lang w:val="en-ID"/>
        </w:rPr>
        <w:t xml:space="preserve">       </w:t>
      </w:r>
      <w:r w:rsidR="00875385" w:rsidRPr="003A679C">
        <w:rPr>
          <w:b w:val="0"/>
          <w:lang w:val="en-ID"/>
        </w:rPr>
        <w:t xml:space="preserve">Simpulan yang diambil dari pembahasan tentang analisis implementasi </w:t>
      </w:r>
      <w:r w:rsidR="00875385" w:rsidRPr="003A679C">
        <w:rPr>
          <w:b w:val="0"/>
          <w:i/>
          <w:lang w:val="en-ID"/>
        </w:rPr>
        <w:t>JIT Purchasing</w:t>
      </w:r>
      <w:r w:rsidR="00875385" w:rsidRPr="003A679C">
        <w:rPr>
          <w:b w:val="0"/>
          <w:lang w:val="en-ID"/>
        </w:rPr>
        <w:t xml:space="preserve"> dan </w:t>
      </w:r>
      <w:r w:rsidR="00875385" w:rsidRPr="003A679C">
        <w:rPr>
          <w:b w:val="0"/>
          <w:i/>
          <w:lang w:val="en-ID"/>
        </w:rPr>
        <w:t>JIT Production</w:t>
      </w:r>
      <w:r w:rsidR="00875385" w:rsidRPr="003A679C">
        <w:rPr>
          <w:b w:val="0"/>
          <w:lang w:val="en-ID"/>
        </w:rPr>
        <w:t xml:space="preserve"> dalam peningkatkan produktivitas dan pengefisiensian biaya </w:t>
      </w:r>
      <w:r w:rsidRPr="003A679C">
        <w:rPr>
          <w:b w:val="0"/>
          <w:lang w:val="en-ID"/>
        </w:rPr>
        <w:t>produksi adalah p</w:t>
      </w:r>
      <w:r w:rsidR="00986ADB" w:rsidRPr="003A679C">
        <w:rPr>
          <w:b w:val="0"/>
          <w:lang w:val="en-ID"/>
        </w:rPr>
        <w:t xml:space="preserve">enekanan biaya penyimpanan bahan baku senilai Rp 39.705.237, berdampak secara langsung pada perusahaan, sehingga dapat mengefisiensi biaya produkti dan produktivitas pada perusahaan mengalami peningkatan secara signifikan akibat diterapkannya </w:t>
      </w:r>
      <w:r w:rsidR="00986ADB" w:rsidRPr="003A679C">
        <w:rPr>
          <w:b w:val="0"/>
          <w:i/>
          <w:lang w:val="en-ID"/>
        </w:rPr>
        <w:t>JIT Purchasing</w:t>
      </w:r>
      <w:r w:rsidR="00986ADB" w:rsidRPr="003A679C">
        <w:rPr>
          <w:b w:val="0"/>
          <w:lang w:val="en-ID"/>
        </w:rPr>
        <w:t xml:space="preserve">. </w:t>
      </w:r>
      <w:proofErr w:type="gramStart"/>
      <w:r w:rsidR="00986ADB" w:rsidRPr="003A679C">
        <w:rPr>
          <w:b w:val="0"/>
          <w:lang w:val="en-ID"/>
        </w:rPr>
        <w:t>Dari dampak tersebut perusahaan tidak perlu lagi menyimpan persediaan secara berlebih.</w:t>
      </w:r>
      <w:proofErr w:type="gramEnd"/>
      <w:r w:rsidRPr="003A679C">
        <w:rPr>
          <w:b w:val="0"/>
          <w:lang w:val="en-ID"/>
        </w:rPr>
        <w:t xml:space="preserve"> </w:t>
      </w:r>
    </w:p>
    <w:p w:rsidR="00986ADB" w:rsidRDefault="005A5CAD" w:rsidP="005A5CAD">
      <w:pPr>
        <w:pStyle w:val="JurnalASSETSjeda"/>
        <w:jc w:val="both"/>
        <w:rPr>
          <w:b w:val="0"/>
          <w:lang w:val="en-ID"/>
        </w:rPr>
      </w:pPr>
      <w:r w:rsidRPr="003A679C">
        <w:rPr>
          <w:b w:val="0"/>
          <w:lang w:val="en-ID"/>
        </w:rPr>
        <w:t xml:space="preserve">       </w:t>
      </w:r>
      <w:proofErr w:type="gramStart"/>
      <w:r w:rsidR="00986ADB" w:rsidRPr="003A679C">
        <w:rPr>
          <w:b w:val="0"/>
          <w:lang w:val="en-ID"/>
        </w:rPr>
        <w:t xml:space="preserve">Penerapan </w:t>
      </w:r>
      <w:r w:rsidR="00986ADB" w:rsidRPr="003A679C">
        <w:rPr>
          <w:b w:val="0"/>
          <w:i/>
          <w:lang w:val="en-ID"/>
        </w:rPr>
        <w:t>JIT</w:t>
      </w:r>
      <w:r w:rsidR="00986ADB" w:rsidRPr="003A679C">
        <w:rPr>
          <w:b w:val="0"/>
          <w:lang w:val="en-ID"/>
        </w:rPr>
        <w:t xml:space="preserve"> </w:t>
      </w:r>
      <w:r w:rsidR="00986ADB" w:rsidRPr="003A679C">
        <w:rPr>
          <w:b w:val="0"/>
          <w:i/>
          <w:lang w:val="en-ID"/>
        </w:rPr>
        <w:t>Production</w:t>
      </w:r>
      <w:r w:rsidR="00986ADB" w:rsidRPr="003A679C">
        <w:rPr>
          <w:b w:val="0"/>
          <w:lang w:val="en-ID"/>
        </w:rPr>
        <w:t xml:space="preserve"> mampu meminimalkan atau menghilangkan kegiatan tidak bernilai guna.</w:t>
      </w:r>
      <w:proofErr w:type="gramEnd"/>
      <w:r w:rsidR="00986ADB" w:rsidRPr="003A679C">
        <w:rPr>
          <w:b w:val="0"/>
          <w:lang w:val="en-ID"/>
        </w:rPr>
        <w:t xml:space="preserve"> Peningkatan MCE sebesar 20</w:t>
      </w:r>
      <w:proofErr w:type="gramStart"/>
      <w:r w:rsidR="00986ADB" w:rsidRPr="003A679C">
        <w:rPr>
          <w:b w:val="0"/>
          <w:lang w:val="en-ID"/>
        </w:rPr>
        <w:t>,4</w:t>
      </w:r>
      <w:proofErr w:type="gramEnd"/>
      <w:r w:rsidR="00986ADB" w:rsidRPr="003A679C">
        <w:rPr>
          <w:b w:val="0"/>
          <w:lang w:val="en-ID"/>
        </w:rPr>
        <w:t xml:space="preserve">% setelah diterapkannya </w:t>
      </w:r>
      <w:r w:rsidR="00986ADB" w:rsidRPr="003A679C">
        <w:rPr>
          <w:b w:val="0"/>
          <w:i/>
          <w:lang w:val="en-ID"/>
        </w:rPr>
        <w:t>JIT</w:t>
      </w:r>
      <w:r w:rsidR="00986ADB" w:rsidRPr="003A679C">
        <w:rPr>
          <w:b w:val="0"/>
          <w:lang w:val="en-ID"/>
        </w:rPr>
        <w:t xml:space="preserve"> diakibatkan oleh semakin kecilnya kegiatan tidak bernilai guna (</w:t>
      </w:r>
      <w:r w:rsidR="00986ADB" w:rsidRPr="003A679C">
        <w:rPr>
          <w:b w:val="0"/>
          <w:i/>
          <w:lang w:val="en-ID"/>
        </w:rPr>
        <w:t>non value added</w:t>
      </w:r>
      <w:r w:rsidR="00986ADB" w:rsidRPr="003A679C">
        <w:rPr>
          <w:b w:val="0"/>
          <w:lang w:val="en-ID"/>
        </w:rPr>
        <w:t xml:space="preserve">). Hal tersebut diakibatkan karena konsep </w:t>
      </w:r>
      <w:r w:rsidR="00986ADB" w:rsidRPr="003A679C">
        <w:rPr>
          <w:b w:val="0"/>
          <w:i/>
          <w:lang w:val="en-ID"/>
        </w:rPr>
        <w:t>JIT</w:t>
      </w:r>
      <w:r w:rsidR="00986ADB" w:rsidRPr="003A679C">
        <w:rPr>
          <w:b w:val="0"/>
          <w:lang w:val="en-ID"/>
        </w:rPr>
        <w:t xml:space="preserve"> selalu mengendalikan dan meminimalisir adanya waktu yang tidak memiliki nilai guna (</w:t>
      </w:r>
      <w:r w:rsidR="00986ADB" w:rsidRPr="003A679C">
        <w:rPr>
          <w:b w:val="0"/>
          <w:i/>
          <w:lang w:val="en-ID"/>
        </w:rPr>
        <w:t>non value added</w:t>
      </w:r>
      <w:r w:rsidR="00986ADB" w:rsidRPr="003A679C">
        <w:rPr>
          <w:b w:val="0"/>
          <w:lang w:val="en-ID"/>
        </w:rPr>
        <w:t>) tersebut.</w:t>
      </w:r>
      <w:r w:rsidRPr="003A679C">
        <w:rPr>
          <w:b w:val="0"/>
          <w:lang w:val="en-ID"/>
        </w:rPr>
        <w:t xml:space="preserve"> </w:t>
      </w:r>
      <w:r w:rsidR="00986ADB" w:rsidRPr="003A679C">
        <w:rPr>
          <w:b w:val="0"/>
          <w:lang w:val="en-ID"/>
        </w:rPr>
        <w:t xml:space="preserve">Berdasarkan uraian di atas, maka dengan menerapkan </w:t>
      </w:r>
      <w:r w:rsidR="00986ADB" w:rsidRPr="003A679C">
        <w:rPr>
          <w:b w:val="0"/>
          <w:i/>
          <w:lang w:val="en-ID"/>
        </w:rPr>
        <w:t>Just In Time</w:t>
      </w:r>
      <w:r w:rsidR="00986ADB" w:rsidRPr="003A679C">
        <w:rPr>
          <w:b w:val="0"/>
          <w:lang w:val="en-ID"/>
        </w:rPr>
        <w:t xml:space="preserve"> pada CV. </w:t>
      </w:r>
      <w:r w:rsidR="00B31854" w:rsidRPr="003A679C">
        <w:rPr>
          <w:b w:val="0"/>
          <w:lang w:val="en-ID"/>
        </w:rPr>
        <w:t>ABC</w:t>
      </w:r>
      <w:r w:rsidR="00986ADB" w:rsidRPr="003A679C">
        <w:rPr>
          <w:b w:val="0"/>
          <w:lang w:val="en-ID"/>
        </w:rPr>
        <w:t xml:space="preserve"> dapat meningkatkan produktivitas perusahaan dan dapat mengefisiensi biaya produksi, dengan menekan biaya penyimpanan bahan baku sebesar Rp 39.705.237 dan meningkatkan </w:t>
      </w:r>
      <w:r w:rsidR="00986ADB" w:rsidRPr="003A679C">
        <w:rPr>
          <w:b w:val="0"/>
          <w:i/>
          <w:lang w:val="en-ID"/>
        </w:rPr>
        <w:t>manufacturing cycle efficiency</w:t>
      </w:r>
      <w:r w:rsidR="00986ADB" w:rsidRPr="003A679C">
        <w:rPr>
          <w:b w:val="0"/>
          <w:lang w:val="en-ID"/>
        </w:rPr>
        <w:t xml:space="preserve"> sebesar 0,204 atau 20,4%.  </w:t>
      </w:r>
    </w:p>
    <w:p w:rsidR="003A679C" w:rsidRDefault="003A679C" w:rsidP="005A5CAD">
      <w:pPr>
        <w:pStyle w:val="JurnalASSETSjeda"/>
        <w:jc w:val="both"/>
        <w:rPr>
          <w:b w:val="0"/>
          <w:lang w:val="en-ID"/>
        </w:rPr>
      </w:pPr>
      <w:r>
        <w:rPr>
          <w:b w:val="0"/>
          <w:lang w:val="en-ID"/>
        </w:rPr>
        <w:t xml:space="preserve">       </w:t>
      </w:r>
      <w:proofErr w:type="gramStart"/>
      <w:r>
        <w:rPr>
          <w:b w:val="0"/>
          <w:lang w:val="en-ID"/>
        </w:rPr>
        <w:t>Setelah melakukan penelitian di CV. ABC, peneliti hendak menyampaikan sedikit saran untuk menunjang perusahaan agar dapat mencapai sebuah perbaikan dalam memproduksi kayu barecore dan mengefisiensi biaya produksi.</w:t>
      </w:r>
      <w:proofErr w:type="gramEnd"/>
      <w:r>
        <w:rPr>
          <w:b w:val="0"/>
          <w:lang w:val="en-ID"/>
        </w:rPr>
        <w:t xml:space="preserve"> Saran </w:t>
      </w:r>
      <w:r w:rsidR="001D2562">
        <w:rPr>
          <w:b w:val="0"/>
          <w:lang w:val="en-ID"/>
        </w:rPr>
        <w:t>dari peneliti yaitu sebaiknya CV. ABC menerapkan</w:t>
      </w:r>
      <w:bookmarkStart w:id="0" w:name="_GoBack"/>
      <w:bookmarkEnd w:id="0"/>
      <w:r w:rsidR="001D2562">
        <w:rPr>
          <w:b w:val="0"/>
          <w:lang w:val="en-ID"/>
        </w:rPr>
        <w:t xml:space="preserve"> sistem Just </w:t>
      </w:r>
      <w:proofErr w:type="gramStart"/>
      <w:r w:rsidR="001D2562">
        <w:rPr>
          <w:b w:val="0"/>
          <w:lang w:val="en-ID"/>
        </w:rPr>
        <w:t>In</w:t>
      </w:r>
      <w:proofErr w:type="gramEnd"/>
      <w:r w:rsidR="001D2562">
        <w:rPr>
          <w:b w:val="0"/>
          <w:lang w:val="en-ID"/>
        </w:rPr>
        <w:t xml:space="preserve"> Time pada perusahaannya agar perusahaan dapat meningkatkan lagi produktivitas dalam perusahaan agar dapat unggul bersaing dengan perusahaan lainnya. Selanjutnya perusahaan sebaiknya menerapkan JIT pada sistem pembelian agar dapat menekan biaya yang tidak menambah nilai dari konsekuensi kelebihan biaya penyimpanan bahan </w:t>
      </w:r>
      <w:proofErr w:type="gramStart"/>
      <w:r w:rsidR="001D2562">
        <w:rPr>
          <w:b w:val="0"/>
          <w:lang w:val="en-ID"/>
        </w:rPr>
        <w:t>baku</w:t>
      </w:r>
      <w:proofErr w:type="gramEnd"/>
      <w:r w:rsidR="001D2562">
        <w:rPr>
          <w:b w:val="0"/>
          <w:lang w:val="en-ID"/>
        </w:rPr>
        <w:t xml:space="preserve">, dan perusahaan dapat membeli bahan baku dengan jumlah yang tepat, mutu yang berkualitas dan waktu pengerjaan tepat sesuai permintaan pelanggan. </w:t>
      </w:r>
      <w:proofErr w:type="gramStart"/>
      <w:r w:rsidR="001D2562">
        <w:rPr>
          <w:b w:val="0"/>
          <w:lang w:val="en-ID"/>
        </w:rPr>
        <w:t xml:space="preserve">JIT sebaiknya juga diterapkan pada sistem produksi agar perusahaan dapat menyederhanakan </w:t>
      </w:r>
      <w:r w:rsidR="001D2562" w:rsidRPr="001D2562">
        <w:rPr>
          <w:b w:val="0"/>
          <w:i/>
          <w:lang w:val="en-ID"/>
        </w:rPr>
        <w:t>troughput time</w:t>
      </w:r>
      <w:r w:rsidR="001D2562">
        <w:rPr>
          <w:b w:val="0"/>
          <w:lang w:val="en-ID"/>
        </w:rPr>
        <w:t xml:space="preserve"> yaitu kegiatan yang tidak bernilai tambah sehingga untuk ke depannya perusahaan dapat menikmati manfaat yang telah diperbaiki dari sistem tersebut secara berkelanjutan dalam kurun waktu jangka panjang.</w:t>
      </w:r>
      <w:proofErr w:type="gramEnd"/>
      <w:r w:rsidR="00F55FFA">
        <w:rPr>
          <w:b w:val="0"/>
          <w:lang w:val="en-ID"/>
        </w:rPr>
        <w:t xml:space="preserve"> Untuk pemesanan bahan </w:t>
      </w:r>
      <w:proofErr w:type="gramStart"/>
      <w:r w:rsidR="00F55FFA">
        <w:rPr>
          <w:b w:val="0"/>
          <w:lang w:val="en-ID"/>
        </w:rPr>
        <w:t>baku</w:t>
      </w:r>
      <w:proofErr w:type="gramEnd"/>
      <w:r w:rsidR="00F55FFA">
        <w:rPr>
          <w:b w:val="0"/>
          <w:lang w:val="en-ID"/>
        </w:rPr>
        <w:t xml:space="preserve"> sebaiknya perusahaan harus mengetahui secara langsung keadaan barang dari pemasok dan hendaknya perusahaan melakukan pelatihan karyawan secara berkelanjutan agar semakin hari keahlian karyawan semakin meningkat dan disarankan memiliki </w:t>
      </w:r>
      <w:r w:rsidR="00F55FFA" w:rsidRPr="00F55FFA">
        <w:rPr>
          <w:b w:val="0"/>
          <w:i/>
          <w:lang w:val="en-ID"/>
        </w:rPr>
        <w:t>multi skill</w:t>
      </w:r>
      <w:r w:rsidR="00F55FFA">
        <w:rPr>
          <w:b w:val="0"/>
          <w:lang w:val="en-ID"/>
        </w:rPr>
        <w:t>.</w:t>
      </w:r>
    </w:p>
    <w:p w:rsidR="000512F4" w:rsidRPr="005346E7" w:rsidRDefault="000512F4" w:rsidP="003442E3">
      <w:pPr>
        <w:pStyle w:val="NoSpacing"/>
        <w:jc w:val="both"/>
        <w:rPr>
          <w:rFonts w:ascii="Book Antiqua" w:hAnsi="Book Antiqua"/>
          <w:lang w:val="en-ID"/>
        </w:rPr>
      </w:pPr>
    </w:p>
    <w:p w:rsidR="00ED3CD1" w:rsidRPr="00E63445" w:rsidRDefault="000512F4" w:rsidP="00ED3CD1">
      <w:pPr>
        <w:pStyle w:val="JurnalASSETSJudulbagian"/>
        <w:rPr>
          <w:lang w:val="en-US"/>
        </w:rPr>
      </w:pPr>
      <w:r>
        <w:rPr>
          <w:lang w:val="en-US"/>
        </w:rPr>
        <w:t>D</w:t>
      </w:r>
      <w:r w:rsidR="00ED3CD1" w:rsidRPr="00E63445">
        <w:rPr>
          <w:lang w:val="en-US"/>
        </w:rPr>
        <w:t>AFTAR PUSTAKA</w:t>
      </w:r>
    </w:p>
    <w:p w:rsidR="00F70AC7" w:rsidRPr="00F70AC7" w:rsidRDefault="00E35D1D" w:rsidP="00F70AC7">
      <w:pPr>
        <w:widowControl w:val="0"/>
        <w:autoSpaceDE w:val="0"/>
        <w:autoSpaceDN w:val="0"/>
        <w:adjustRightInd w:val="0"/>
        <w:spacing w:after="0" w:line="240" w:lineRule="auto"/>
        <w:ind w:left="480" w:hanging="480"/>
        <w:rPr>
          <w:rFonts w:ascii="Book Antiqua" w:hAnsi="Book Antiqua"/>
          <w:noProof/>
          <w:szCs w:val="24"/>
        </w:rPr>
      </w:pPr>
      <w:r>
        <w:rPr>
          <w:rFonts w:ascii="Book Antiqua" w:hAnsi="Book Antiqua"/>
          <w:lang w:val="id-ID"/>
        </w:rPr>
        <w:fldChar w:fldCharType="begin" w:fldLock="1"/>
      </w:r>
      <w:r>
        <w:rPr>
          <w:rFonts w:ascii="Book Antiqua" w:hAnsi="Book Antiqua"/>
          <w:lang w:val="id-ID"/>
        </w:rPr>
        <w:instrText xml:space="preserve">ADDIN Mendeley Bibliography CSL_BIBLIOGRAPHY </w:instrText>
      </w:r>
      <w:r>
        <w:rPr>
          <w:rFonts w:ascii="Book Antiqua" w:hAnsi="Book Antiqua"/>
          <w:lang w:val="id-ID"/>
        </w:rPr>
        <w:fldChar w:fldCharType="separate"/>
      </w:r>
      <w:r w:rsidR="00F70AC7" w:rsidRPr="00F70AC7">
        <w:rPr>
          <w:rFonts w:ascii="Book Antiqua" w:hAnsi="Book Antiqua"/>
          <w:noProof/>
          <w:szCs w:val="24"/>
        </w:rPr>
        <w:t xml:space="preserve">Abdurahim, A. (2015). PENGARUH PENERAPAN FILOSOFI JUST IN TIME (JIT) PADA ORGANISASI YANG MENGGUNAKAN ACTIVITY BASED COSTING (ABC) DALAM PERHITUNGAN HARGA POKOK PRODUK. </w:t>
      </w:r>
      <w:r w:rsidR="00F70AC7" w:rsidRPr="00F70AC7">
        <w:rPr>
          <w:rFonts w:ascii="Book Antiqua" w:hAnsi="Book Antiqua"/>
          <w:i/>
          <w:iCs/>
          <w:noProof/>
          <w:szCs w:val="24"/>
        </w:rPr>
        <w:t>Jurnal Akuntansi &amp; Investasi</w:t>
      </w:r>
      <w:r w:rsidR="00F70AC7" w:rsidRPr="00F70AC7">
        <w:rPr>
          <w:rFonts w:ascii="Book Antiqua" w:hAnsi="Book Antiqua"/>
          <w:noProof/>
          <w:szCs w:val="24"/>
        </w:rPr>
        <w:t xml:space="preserve">, </w:t>
      </w:r>
      <w:r w:rsidR="00F70AC7" w:rsidRPr="00F70AC7">
        <w:rPr>
          <w:rFonts w:ascii="Book Antiqua" w:hAnsi="Book Antiqua"/>
          <w:i/>
          <w:iCs/>
          <w:noProof/>
          <w:szCs w:val="24"/>
        </w:rPr>
        <w:t>1</w:t>
      </w:r>
      <w:r w:rsidR="00F70AC7" w:rsidRPr="00F70AC7">
        <w:rPr>
          <w:rFonts w:ascii="Book Antiqua" w:hAnsi="Book Antiqua"/>
          <w:noProof/>
          <w:szCs w:val="24"/>
        </w:rPr>
        <w:t>(1), 20–31.</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Aznedra, &amp; Safitri, E. (2018). ANALISIS PENGENDALIAN INTERNAL PERSEDIAAN DAN PENERAPAN METODE JUST IN TIME TERHADAP EFISIENSI BIAYA </w:t>
      </w:r>
      <w:r w:rsidRPr="00F70AC7">
        <w:rPr>
          <w:rFonts w:ascii="Book Antiqua" w:hAnsi="Book Antiqua"/>
          <w:noProof/>
          <w:szCs w:val="24"/>
        </w:rPr>
        <w:lastRenderedPageBreak/>
        <w:t xml:space="preserve">PERSEDIAAN BAHAN BAKU STUDI KASUS PT. SIIX ELECTRONICS INDONESIA. </w:t>
      </w:r>
      <w:r w:rsidRPr="00F70AC7">
        <w:rPr>
          <w:rFonts w:ascii="Book Antiqua" w:hAnsi="Book Antiqua"/>
          <w:i/>
          <w:iCs/>
          <w:noProof/>
          <w:szCs w:val="24"/>
        </w:rPr>
        <w:t>Measurement: Jurnal Akuntansi</w:t>
      </w:r>
      <w:r w:rsidRPr="00F70AC7">
        <w:rPr>
          <w:rFonts w:ascii="Book Antiqua" w:hAnsi="Book Antiqua"/>
          <w:noProof/>
          <w:szCs w:val="24"/>
        </w:rPr>
        <w:t xml:space="preserve">, </w:t>
      </w:r>
      <w:r w:rsidRPr="00F70AC7">
        <w:rPr>
          <w:rFonts w:ascii="Book Antiqua" w:hAnsi="Book Antiqua"/>
          <w:i/>
          <w:iCs/>
          <w:noProof/>
          <w:szCs w:val="24"/>
        </w:rPr>
        <w:t>12</w:t>
      </w:r>
      <w:r w:rsidRPr="00F70AC7">
        <w:rPr>
          <w:rFonts w:ascii="Book Antiqua" w:hAnsi="Book Antiqua"/>
          <w:noProof/>
          <w:szCs w:val="24"/>
        </w:rPr>
        <w:t>(2), 1–13.</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Dania, W. A. P., Effendi, U., &amp; Anggasta, F. (2012). 2. Aplikasi Just-In-Time pada Perencanaan dan Pengendalian Persediaan Kentang (Studi kasus di Perusahaan Agronas Gizi Food Batu). </w:t>
      </w:r>
      <w:r w:rsidRPr="00F70AC7">
        <w:rPr>
          <w:rFonts w:ascii="Book Antiqua" w:hAnsi="Book Antiqua"/>
          <w:i/>
          <w:iCs/>
          <w:noProof/>
          <w:szCs w:val="24"/>
        </w:rPr>
        <w:t>Jurnal Industria</w:t>
      </w:r>
      <w:r w:rsidRPr="00F70AC7">
        <w:rPr>
          <w:rFonts w:ascii="Book Antiqua" w:hAnsi="Book Antiqua"/>
          <w:noProof/>
          <w:szCs w:val="24"/>
        </w:rPr>
        <w:t xml:space="preserve">, </w:t>
      </w:r>
      <w:r w:rsidRPr="00F70AC7">
        <w:rPr>
          <w:rFonts w:ascii="Book Antiqua" w:hAnsi="Book Antiqua"/>
          <w:i/>
          <w:iCs/>
          <w:noProof/>
          <w:szCs w:val="24"/>
        </w:rPr>
        <w:t>1</w:t>
      </w:r>
      <w:r w:rsidRPr="00F70AC7">
        <w:rPr>
          <w:rFonts w:ascii="Book Antiqua" w:hAnsi="Book Antiqua"/>
          <w:noProof/>
          <w:szCs w:val="24"/>
        </w:rPr>
        <w:t>(1), 22–30.</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Febrina, I., Hidayati, K., &amp; Mahsina. (2016). ANALISIS KOMPARATIF MANAJEMEN PRODUKSI METODE JUST IN TIME DENGAN METODE TRADISIONAL DALAM RANGKA MEMINIMALISIR BIAYA PRODUKSI PADA CV. CIPTA ARTHA SEJAHTERA. </w:t>
      </w:r>
      <w:r w:rsidRPr="00F70AC7">
        <w:rPr>
          <w:rFonts w:ascii="Book Antiqua" w:hAnsi="Book Antiqua"/>
          <w:i/>
          <w:iCs/>
          <w:noProof/>
          <w:szCs w:val="24"/>
        </w:rPr>
        <w:t>Jurnal Akuntansi UBHARA</w:t>
      </w:r>
      <w:r w:rsidRPr="00F70AC7">
        <w:rPr>
          <w:rFonts w:ascii="Book Antiqua" w:hAnsi="Book Antiqua"/>
          <w:noProof/>
          <w:szCs w:val="24"/>
        </w:rPr>
        <w:t xml:space="preserve">, </w:t>
      </w:r>
      <w:r w:rsidRPr="00F70AC7">
        <w:rPr>
          <w:rFonts w:ascii="Book Antiqua" w:hAnsi="Book Antiqua"/>
          <w:i/>
          <w:iCs/>
          <w:noProof/>
          <w:szCs w:val="24"/>
        </w:rPr>
        <w:t>2</w:t>
      </w:r>
      <w:r w:rsidRPr="00F70AC7">
        <w:rPr>
          <w:rFonts w:ascii="Book Antiqua" w:hAnsi="Book Antiqua"/>
          <w:noProof/>
          <w:szCs w:val="24"/>
        </w:rPr>
        <w:t>(1), 31–38.</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Feprianto, M., Saifi, M., &amp; Dwiatmanto. (2018). ANALISIS IMPLEMENTASI KONSEP JUST IN TIME DALAM PERSEDIAAN BAHAN BAKU ( Studi Kasus Pada UD . Ultra Mas Malang ). </w:t>
      </w:r>
      <w:r w:rsidRPr="00F70AC7">
        <w:rPr>
          <w:rFonts w:ascii="Book Antiqua" w:hAnsi="Book Antiqua"/>
          <w:i/>
          <w:iCs/>
          <w:noProof/>
          <w:szCs w:val="24"/>
        </w:rPr>
        <w:t>Jurnal Administrasi Bisnis (JAB)</w:t>
      </w:r>
      <w:r w:rsidRPr="00F70AC7">
        <w:rPr>
          <w:rFonts w:ascii="Book Antiqua" w:hAnsi="Book Antiqua"/>
          <w:noProof/>
          <w:szCs w:val="24"/>
        </w:rPr>
        <w:t xml:space="preserve">, </w:t>
      </w:r>
      <w:r w:rsidRPr="00F70AC7">
        <w:rPr>
          <w:rFonts w:ascii="Book Antiqua" w:hAnsi="Book Antiqua"/>
          <w:i/>
          <w:iCs/>
          <w:noProof/>
          <w:szCs w:val="24"/>
        </w:rPr>
        <w:t>55</w:t>
      </w:r>
      <w:r w:rsidRPr="00F70AC7">
        <w:rPr>
          <w:rFonts w:ascii="Book Antiqua" w:hAnsi="Book Antiqua"/>
          <w:noProof/>
          <w:szCs w:val="24"/>
        </w:rPr>
        <w:t>(3), 6–14.</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Firdayanti, N., Lestari, T., &amp; Cholifah. (2015). PENERAPAN METODE JUST IN TIME DALAM USAHA MENINGKATKAN EFISIENSI BIAYA BAHAN BAKU PADA CV. CAHAYA MAS DI SIDOARJO. </w:t>
      </w:r>
      <w:r w:rsidRPr="00F70AC7">
        <w:rPr>
          <w:rFonts w:ascii="Book Antiqua" w:hAnsi="Book Antiqua"/>
          <w:i/>
          <w:iCs/>
          <w:noProof/>
          <w:szCs w:val="24"/>
        </w:rPr>
        <w:t>Jurnal Akuntansi UBHARA</w:t>
      </w:r>
      <w:r w:rsidRPr="00F70AC7">
        <w:rPr>
          <w:rFonts w:ascii="Book Antiqua" w:hAnsi="Book Antiqua"/>
          <w:noProof/>
          <w:szCs w:val="24"/>
        </w:rPr>
        <w:t xml:space="preserve">, </w:t>
      </w:r>
      <w:r w:rsidRPr="00F70AC7">
        <w:rPr>
          <w:rFonts w:ascii="Book Antiqua" w:hAnsi="Book Antiqua"/>
          <w:i/>
          <w:iCs/>
          <w:noProof/>
          <w:szCs w:val="24"/>
        </w:rPr>
        <w:t>1</w:t>
      </w:r>
      <w:r w:rsidRPr="00F70AC7">
        <w:rPr>
          <w:rFonts w:ascii="Book Antiqua" w:hAnsi="Book Antiqua"/>
          <w:noProof/>
          <w:szCs w:val="24"/>
        </w:rPr>
        <w:t>(3), 221–230.</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Hakim, L. (2015). IMPLEMENTASI JUST IN TIME DALAM MENINGKATKATKAN PRODUKTIVITAS DAN EFISIENSI BIAYA PRODUKSI. </w:t>
      </w:r>
      <w:r w:rsidRPr="00F70AC7">
        <w:rPr>
          <w:rFonts w:ascii="Book Antiqua" w:hAnsi="Book Antiqua"/>
          <w:i/>
          <w:iCs/>
          <w:noProof/>
          <w:szCs w:val="24"/>
        </w:rPr>
        <w:t>Journal of Research and Technology, Vol. 1 No. 1 Desember 2015</w:t>
      </w:r>
      <w:r w:rsidRPr="00F70AC7">
        <w:rPr>
          <w:rFonts w:ascii="Book Antiqua" w:hAnsi="Book Antiqua"/>
          <w:noProof/>
          <w:szCs w:val="24"/>
        </w:rPr>
        <w:t xml:space="preserve">, </w:t>
      </w:r>
      <w:r w:rsidRPr="00F70AC7">
        <w:rPr>
          <w:rFonts w:ascii="Book Antiqua" w:hAnsi="Book Antiqua"/>
          <w:i/>
          <w:iCs/>
          <w:noProof/>
          <w:szCs w:val="24"/>
        </w:rPr>
        <w:t>1</w:t>
      </w:r>
      <w:r w:rsidRPr="00F70AC7">
        <w:rPr>
          <w:rFonts w:ascii="Book Antiqua" w:hAnsi="Book Antiqua"/>
          <w:noProof/>
          <w:szCs w:val="24"/>
        </w:rPr>
        <w:t>(1), 1–8.</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Jaya, H. (2014). ANALISIS PENGARUH SISTEM JUST IN TIME DALAM MENUNJANG KELANCARAN PROSES PRODUKSI</w:t>
      </w:r>
      <w:r w:rsidRPr="00F70AC7">
        <w:rPr>
          <w:rFonts w:ascii="Times New Roman" w:hAnsi="Times New Roman"/>
          <w:noProof/>
          <w:szCs w:val="24"/>
        </w:rPr>
        <w:t> </w:t>
      </w:r>
      <w:r w:rsidRPr="00F70AC7">
        <w:rPr>
          <w:rFonts w:ascii="Book Antiqua" w:hAnsi="Book Antiqua"/>
          <w:noProof/>
          <w:szCs w:val="24"/>
        </w:rPr>
        <w:t xml:space="preserve">: STUDI KASUS PADA PT. SIIX ELECTRONICS INDONESIA. </w:t>
      </w:r>
      <w:r w:rsidRPr="00F70AC7">
        <w:rPr>
          <w:rFonts w:ascii="Book Antiqua" w:hAnsi="Book Antiqua"/>
          <w:i/>
          <w:iCs/>
          <w:noProof/>
          <w:szCs w:val="24"/>
        </w:rPr>
        <w:t>Jurnal Measurement</w:t>
      </w:r>
      <w:r w:rsidRPr="00F70AC7">
        <w:rPr>
          <w:rFonts w:ascii="Book Antiqua" w:hAnsi="Book Antiqua"/>
          <w:noProof/>
          <w:szCs w:val="24"/>
        </w:rPr>
        <w:t xml:space="preserve">, </w:t>
      </w:r>
      <w:r w:rsidRPr="00F70AC7">
        <w:rPr>
          <w:rFonts w:ascii="Book Antiqua" w:hAnsi="Book Antiqua"/>
          <w:i/>
          <w:iCs/>
          <w:noProof/>
          <w:szCs w:val="24"/>
        </w:rPr>
        <w:t>8</w:t>
      </w:r>
      <w:r w:rsidRPr="00F70AC7">
        <w:rPr>
          <w:rFonts w:ascii="Book Antiqua" w:hAnsi="Book Antiqua"/>
          <w:noProof/>
          <w:szCs w:val="24"/>
        </w:rPr>
        <w:t>(3), 41–49.</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Krismiaji, &amp; Aryani, Y. A. (2011). </w:t>
      </w:r>
      <w:r w:rsidRPr="00F70AC7">
        <w:rPr>
          <w:rFonts w:ascii="Book Antiqua" w:hAnsi="Book Antiqua"/>
          <w:i/>
          <w:iCs/>
          <w:noProof/>
          <w:szCs w:val="24"/>
        </w:rPr>
        <w:t>Akuntansi Manajemen</w:t>
      </w:r>
      <w:r w:rsidRPr="00F70AC7">
        <w:rPr>
          <w:rFonts w:ascii="Book Antiqua" w:hAnsi="Book Antiqua"/>
          <w:noProof/>
          <w:szCs w:val="24"/>
        </w:rPr>
        <w:t xml:space="preserve"> (2nd ed.). Yogyakarta: UNIT PENERBIT DAN PERCETAKAN SEKOLAH TINGGI ILMU MANAJEMEN YKPN.</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Kusumawati, R. (2009). STUDI JUST IN TIME UNTUK MENINGKATKAN KINERJA PRODUKTIVITAS PERUSAHAAN. </w:t>
      </w:r>
      <w:r w:rsidRPr="00F70AC7">
        <w:rPr>
          <w:rFonts w:ascii="Book Antiqua" w:hAnsi="Book Antiqua"/>
          <w:i/>
          <w:iCs/>
          <w:noProof/>
          <w:szCs w:val="24"/>
        </w:rPr>
        <w:t>Jurnal Ekonomi Dan Bisnis</w:t>
      </w:r>
      <w:r w:rsidRPr="00F70AC7">
        <w:rPr>
          <w:rFonts w:ascii="Book Antiqua" w:hAnsi="Book Antiqua"/>
          <w:noProof/>
          <w:szCs w:val="24"/>
        </w:rPr>
        <w:t xml:space="preserve">, </w:t>
      </w:r>
      <w:r w:rsidRPr="00F70AC7">
        <w:rPr>
          <w:rFonts w:ascii="Book Antiqua" w:hAnsi="Book Antiqua"/>
          <w:i/>
          <w:iCs/>
          <w:noProof/>
          <w:szCs w:val="24"/>
        </w:rPr>
        <w:t>4</w:t>
      </w:r>
      <w:r w:rsidRPr="00F70AC7">
        <w:rPr>
          <w:rFonts w:ascii="Book Antiqua" w:hAnsi="Book Antiqua"/>
          <w:noProof/>
          <w:szCs w:val="24"/>
        </w:rPr>
        <w:t>(8), 110–121.</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Mardianto, A., AR, D., &amp; Dwiatmanto. (2016). ANALISIS IMPLEMENTASI SISTEM JUST IN TIME ( JIT ) PADA PERSEDIAAN BAHAN BAKU UNTUK MEMENUHI KEBUTUHAN PRODUKSI ( Studi Pada PT Alinco , Karangploso , Malang ). </w:t>
      </w:r>
      <w:r w:rsidRPr="00F70AC7">
        <w:rPr>
          <w:rFonts w:ascii="Book Antiqua" w:hAnsi="Book Antiqua"/>
          <w:i/>
          <w:iCs/>
          <w:noProof/>
          <w:szCs w:val="24"/>
        </w:rPr>
        <w:t>Jurnal Administrasi Bisnis (JAB)</w:t>
      </w:r>
      <w:r w:rsidRPr="00F70AC7">
        <w:rPr>
          <w:rFonts w:ascii="Book Antiqua" w:hAnsi="Book Antiqua"/>
          <w:noProof/>
          <w:szCs w:val="24"/>
        </w:rPr>
        <w:t xml:space="preserve">, </w:t>
      </w:r>
      <w:r w:rsidRPr="00F70AC7">
        <w:rPr>
          <w:rFonts w:ascii="Book Antiqua" w:hAnsi="Book Antiqua"/>
          <w:i/>
          <w:iCs/>
          <w:noProof/>
          <w:szCs w:val="24"/>
        </w:rPr>
        <w:t>38</w:t>
      </w:r>
      <w:r w:rsidRPr="00F70AC7">
        <w:rPr>
          <w:rFonts w:ascii="Book Antiqua" w:hAnsi="Book Antiqua"/>
          <w:noProof/>
          <w:szCs w:val="24"/>
        </w:rPr>
        <w:t>(1), 183–190.</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Meylianti, B., &amp; Fernando, M. (2009). PENGARUH PENERAPAN JIT ( JUST IN TIME ) DAN TQM ( TOTAL QUALITY MANAGEMENT ) TERHADAP DELIVERY PERFORMANCE PADA INDUSTRI OTOMOTIF DI INDONESIA. </w:t>
      </w:r>
      <w:r w:rsidRPr="00F70AC7">
        <w:rPr>
          <w:rFonts w:ascii="Book Antiqua" w:hAnsi="Book Antiqua"/>
          <w:i/>
          <w:iCs/>
          <w:noProof/>
          <w:szCs w:val="24"/>
        </w:rPr>
        <w:t>Jurnal Manajemen Teori Dan Terapan</w:t>
      </w:r>
      <w:r w:rsidRPr="00F70AC7">
        <w:rPr>
          <w:rFonts w:ascii="Book Antiqua" w:hAnsi="Book Antiqua"/>
          <w:noProof/>
          <w:szCs w:val="24"/>
        </w:rPr>
        <w:t xml:space="preserve">, </w:t>
      </w:r>
      <w:r w:rsidRPr="00F70AC7">
        <w:rPr>
          <w:rFonts w:ascii="Book Antiqua" w:hAnsi="Book Antiqua"/>
          <w:i/>
          <w:iCs/>
          <w:noProof/>
          <w:szCs w:val="24"/>
        </w:rPr>
        <w:t>2</w:t>
      </w:r>
      <w:r w:rsidRPr="00F70AC7">
        <w:rPr>
          <w:rFonts w:ascii="Book Antiqua" w:hAnsi="Book Antiqua"/>
          <w:noProof/>
          <w:szCs w:val="24"/>
        </w:rPr>
        <w:t>(2), 112–127.</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Rosita, R., Hufron, M., &amp; Khoirul ABS, M. (2018). PENERAPAN METODE JUST IN TIME (JIT) UNTUK MENINGKATKAN EFISIENSI PERSEDIAAN BAHAN BAKU PADA HOME INDUSTRY “MULYA COLLECTION” JOMBANG. </w:t>
      </w:r>
      <w:r w:rsidRPr="00F70AC7">
        <w:rPr>
          <w:rFonts w:ascii="Book Antiqua" w:hAnsi="Book Antiqua"/>
          <w:i/>
          <w:iCs/>
          <w:noProof/>
          <w:szCs w:val="24"/>
        </w:rPr>
        <w:t>Jurnal Riset Manajemen</w:t>
      </w:r>
      <w:r w:rsidRPr="00F70AC7">
        <w:rPr>
          <w:rFonts w:ascii="Book Antiqua" w:hAnsi="Book Antiqua"/>
          <w:noProof/>
          <w:szCs w:val="24"/>
        </w:rPr>
        <w:t xml:space="preserve">, </w:t>
      </w:r>
      <w:r w:rsidRPr="00F70AC7">
        <w:rPr>
          <w:rFonts w:ascii="Book Antiqua" w:hAnsi="Book Antiqua"/>
          <w:i/>
          <w:iCs/>
          <w:noProof/>
          <w:szCs w:val="24"/>
        </w:rPr>
        <w:t>7</w:t>
      </w:r>
      <w:r w:rsidRPr="00F70AC7">
        <w:rPr>
          <w:rFonts w:ascii="Book Antiqua" w:hAnsi="Book Antiqua"/>
          <w:noProof/>
          <w:szCs w:val="24"/>
        </w:rPr>
        <w:t>(02), 82–94.</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Sari, H. P., Dzulkirom AR, M., &amp; Saifi, M. (2014). ANALISIS JUST IN TIME SYSTEM DALAM UPAYA MENINGKATKAN EFISIENSI BIAYA PRODUKSI ( Studi Kasus Pada PT . Malang Indah Genteng Rajawali Malang ). </w:t>
      </w:r>
      <w:r w:rsidRPr="00F70AC7">
        <w:rPr>
          <w:rFonts w:ascii="Book Antiqua" w:hAnsi="Book Antiqua"/>
          <w:i/>
          <w:iCs/>
          <w:noProof/>
          <w:szCs w:val="24"/>
        </w:rPr>
        <w:t>Jurnal Administrasi Bisnis (JAB)</w:t>
      </w:r>
      <w:r w:rsidRPr="00F70AC7">
        <w:rPr>
          <w:rFonts w:ascii="Book Antiqua" w:hAnsi="Book Antiqua"/>
          <w:noProof/>
          <w:szCs w:val="24"/>
        </w:rPr>
        <w:t xml:space="preserve">, </w:t>
      </w:r>
      <w:r w:rsidRPr="00F70AC7">
        <w:rPr>
          <w:rFonts w:ascii="Book Antiqua" w:hAnsi="Book Antiqua"/>
          <w:i/>
          <w:iCs/>
          <w:noProof/>
          <w:szCs w:val="24"/>
        </w:rPr>
        <w:t>13</w:t>
      </w:r>
      <w:r w:rsidRPr="00F70AC7">
        <w:rPr>
          <w:rFonts w:ascii="Book Antiqua" w:hAnsi="Book Antiqua"/>
          <w:noProof/>
          <w:szCs w:val="24"/>
        </w:rPr>
        <w:t>(1), 1–10.</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szCs w:val="24"/>
        </w:rPr>
      </w:pPr>
      <w:r w:rsidRPr="00F70AC7">
        <w:rPr>
          <w:rFonts w:ascii="Book Antiqua" w:hAnsi="Book Antiqua"/>
          <w:noProof/>
          <w:szCs w:val="24"/>
        </w:rPr>
        <w:t xml:space="preserve">Sukendar W, H. (2011). PENERAPAN JUST IN TIME DALAM SISTEM PEMBELIAN DAN SISTEM PRODUKSI. </w:t>
      </w:r>
      <w:r w:rsidRPr="00F70AC7">
        <w:rPr>
          <w:rFonts w:ascii="Book Antiqua" w:hAnsi="Book Antiqua"/>
          <w:i/>
          <w:iCs/>
          <w:noProof/>
          <w:szCs w:val="24"/>
        </w:rPr>
        <w:t>Jurnal Binus Business Review</w:t>
      </w:r>
      <w:r w:rsidRPr="00F70AC7">
        <w:rPr>
          <w:rFonts w:ascii="Book Antiqua" w:hAnsi="Book Antiqua"/>
          <w:noProof/>
          <w:szCs w:val="24"/>
        </w:rPr>
        <w:t xml:space="preserve">, </w:t>
      </w:r>
      <w:r w:rsidRPr="00F70AC7">
        <w:rPr>
          <w:rFonts w:ascii="Book Antiqua" w:hAnsi="Book Antiqua"/>
          <w:i/>
          <w:iCs/>
          <w:noProof/>
          <w:szCs w:val="24"/>
        </w:rPr>
        <w:t>2</w:t>
      </w:r>
      <w:r w:rsidRPr="00F70AC7">
        <w:rPr>
          <w:rFonts w:ascii="Book Antiqua" w:hAnsi="Book Antiqua"/>
          <w:noProof/>
          <w:szCs w:val="24"/>
        </w:rPr>
        <w:t>(9), 446–455.</w:t>
      </w:r>
    </w:p>
    <w:p w:rsidR="00F70AC7" w:rsidRPr="00F70AC7" w:rsidRDefault="00F70AC7" w:rsidP="00F70AC7">
      <w:pPr>
        <w:widowControl w:val="0"/>
        <w:autoSpaceDE w:val="0"/>
        <w:autoSpaceDN w:val="0"/>
        <w:adjustRightInd w:val="0"/>
        <w:spacing w:after="0" w:line="240" w:lineRule="auto"/>
        <w:ind w:left="480" w:hanging="480"/>
        <w:rPr>
          <w:rFonts w:ascii="Book Antiqua" w:hAnsi="Book Antiqua"/>
          <w:noProof/>
        </w:rPr>
      </w:pPr>
      <w:r w:rsidRPr="00F70AC7">
        <w:rPr>
          <w:rFonts w:ascii="Book Antiqua" w:hAnsi="Book Antiqua"/>
          <w:noProof/>
          <w:szCs w:val="24"/>
        </w:rPr>
        <w:t>Sumanto, &amp; Marita, L. S. (2017). PENERAPAN SISTEM JUST IN TIME PERSEDIAAN DI PRODUKSI Studi Kasus</w:t>
      </w:r>
      <w:r w:rsidRPr="00F70AC7">
        <w:rPr>
          <w:rFonts w:ascii="Times New Roman" w:hAnsi="Times New Roman"/>
          <w:noProof/>
          <w:szCs w:val="24"/>
        </w:rPr>
        <w:t> </w:t>
      </w:r>
      <w:r w:rsidRPr="00F70AC7">
        <w:rPr>
          <w:rFonts w:ascii="Book Antiqua" w:hAnsi="Book Antiqua"/>
          <w:noProof/>
          <w:szCs w:val="24"/>
        </w:rPr>
        <w:t xml:space="preserve">: PT . NITTO MATERIALS INDONESIA. </w:t>
      </w:r>
      <w:r w:rsidRPr="00F70AC7">
        <w:rPr>
          <w:rFonts w:ascii="Book Antiqua" w:hAnsi="Book Antiqua"/>
          <w:i/>
          <w:iCs/>
          <w:noProof/>
          <w:szCs w:val="24"/>
        </w:rPr>
        <w:t>Jurnal Informatika Merdeka Pasuruan</w:t>
      </w:r>
      <w:r w:rsidRPr="00F70AC7">
        <w:rPr>
          <w:rFonts w:ascii="Book Antiqua" w:hAnsi="Book Antiqua"/>
          <w:noProof/>
          <w:szCs w:val="24"/>
        </w:rPr>
        <w:t xml:space="preserve">, </w:t>
      </w:r>
      <w:r w:rsidRPr="00F70AC7">
        <w:rPr>
          <w:rFonts w:ascii="Book Antiqua" w:hAnsi="Book Antiqua"/>
          <w:i/>
          <w:iCs/>
          <w:noProof/>
          <w:szCs w:val="24"/>
        </w:rPr>
        <w:t>2</w:t>
      </w:r>
      <w:r w:rsidRPr="00F70AC7">
        <w:rPr>
          <w:rFonts w:ascii="Book Antiqua" w:hAnsi="Book Antiqua"/>
          <w:noProof/>
          <w:szCs w:val="24"/>
        </w:rPr>
        <w:t>(3), 1–11.</w:t>
      </w:r>
    </w:p>
    <w:p w:rsidR="00B24543" w:rsidRPr="00E63445" w:rsidRDefault="00E35D1D" w:rsidP="00F70AC7">
      <w:pPr>
        <w:widowControl w:val="0"/>
        <w:autoSpaceDE w:val="0"/>
        <w:autoSpaceDN w:val="0"/>
        <w:adjustRightInd w:val="0"/>
        <w:spacing w:after="0" w:line="240" w:lineRule="auto"/>
        <w:ind w:left="480" w:hanging="480"/>
        <w:rPr>
          <w:rFonts w:ascii="Book Antiqua" w:hAnsi="Book Antiqua"/>
          <w:lang w:val="id-ID"/>
        </w:rPr>
      </w:pPr>
      <w:r>
        <w:rPr>
          <w:rFonts w:ascii="Book Antiqua" w:hAnsi="Book Antiqua"/>
          <w:lang w:val="id-ID"/>
        </w:rPr>
        <w:fldChar w:fldCharType="end"/>
      </w:r>
    </w:p>
    <w:sectPr w:rsidR="00B24543" w:rsidRPr="00E63445" w:rsidSect="009B2AF7">
      <w:headerReference w:type="default" r:id="rId15"/>
      <w:pgSz w:w="11907" w:h="16839" w:code="9"/>
      <w:pgMar w:top="1418" w:right="1418" w:bottom="1418"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9A" w:rsidRDefault="0031479A" w:rsidP="00254387">
      <w:pPr>
        <w:spacing w:after="0" w:line="240" w:lineRule="auto"/>
      </w:pPr>
      <w:r>
        <w:separator/>
      </w:r>
    </w:p>
  </w:endnote>
  <w:endnote w:type="continuationSeparator" w:id="0">
    <w:p w:rsidR="0031479A" w:rsidRDefault="0031479A" w:rsidP="002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2B" w:rsidRPr="00A376A9" w:rsidRDefault="002D6431">
    <w:pPr>
      <w:pStyle w:val="Footer"/>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4E653E">
      <w:rPr>
        <w:rFonts w:ascii="Book Antiqua" w:hAnsi="Book Antiqua"/>
        <w:noProof/>
        <w:sz w:val="18"/>
      </w:rPr>
      <w:t>2</w:t>
    </w:r>
    <w:r w:rsidRPr="00A376A9">
      <w:rPr>
        <w:rFonts w:ascii="Book Antiqua" w:hAnsi="Book Antiqua"/>
        <w:noProof/>
        <w:sz w:val="18"/>
      </w:rPr>
      <w:fldChar w:fldCharType="end"/>
    </w:r>
  </w:p>
  <w:p w:rsidR="00784E2B" w:rsidRDefault="00784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2B" w:rsidRPr="00A376A9" w:rsidRDefault="002D6431">
    <w:pPr>
      <w:pStyle w:val="Footer"/>
      <w:jc w:val="right"/>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4E653E">
      <w:rPr>
        <w:rFonts w:ascii="Book Antiqua" w:hAnsi="Book Antiqua"/>
        <w:noProof/>
        <w:sz w:val="18"/>
      </w:rPr>
      <w:t>3</w:t>
    </w:r>
    <w:r w:rsidRPr="00A376A9">
      <w:rPr>
        <w:rFonts w:ascii="Book Antiqua" w:hAnsi="Book Antiqua"/>
        <w:noProof/>
        <w:sz w:val="18"/>
      </w:rPr>
      <w:fldChar w:fldCharType="end"/>
    </w:r>
  </w:p>
  <w:p w:rsidR="00784E2B" w:rsidRDefault="00784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2B" w:rsidRPr="00A376A9" w:rsidRDefault="002D6431">
    <w:pPr>
      <w:pStyle w:val="Footer"/>
      <w:jc w:val="right"/>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4E653E">
      <w:rPr>
        <w:rFonts w:ascii="Book Antiqua" w:hAnsi="Book Antiqua"/>
        <w:noProof/>
        <w:sz w:val="18"/>
      </w:rPr>
      <w:t>1</w:t>
    </w:r>
    <w:r w:rsidRPr="00A376A9">
      <w:rPr>
        <w:rFonts w:ascii="Book Antiqua" w:hAnsi="Book Antiqua"/>
        <w:noProof/>
        <w:sz w:val="18"/>
      </w:rPr>
      <w:fldChar w:fldCharType="end"/>
    </w:r>
  </w:p>
  <w:p w:rsidR="00784E2B" w:rsidRDefault="00784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9A" w:rsidRDefault="0031479A" w:rsidP="00254387">
      <w:pPr>
        <w:spacing w:after="0" w:line="240" w:lineRule="auto"/>
      </w:pPr>
      <w:r>
        <w:separator/>
      </w:r>
    </w:p>
  </w:footnote>
  <w:footnote w:type="continuationSeparator" w:id="0">
    <w:p w:rsidR="0031479A" w:rsidRDefault="0031479A" w:rsidP="00254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7"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7345"/>
      <w:gridCol w:w="1331"/>
    </w:tblGrid>
    <w:tr w:rsidR="005A3388" w:rsidRPr="00F174FE" w:rsidTr="005A3388">
      <w:trPr>
        <w:trHeight w:val="503"/>
      </w:trPr>
      <w:tc>
        <w:tcPr>
          <w:tcW w:w="4233" w:type="pct"/>
          <w:vAlign w:val="bottom"/>
        </w:tcPr>
        <w:p w:rsidR="002A59A3" w:rsidRPr="00F174FE" w:rsidRDefault="00180E02" w:rsidP="00FD728D">
          <w:pPr>
            <w:pStyle w:val="Header"/>
            <w:jc w:val="right"/>
            <w:rPr>
              <w:rFonts w:ascii="Book Antiqua" w:hAnsi="Book Antiqua"/>
              <w:b/>
              <w:bCs/>
              <w:sz w:val="18"/>
              <w:szCs w:val="18"/>
              <w:lang w:val="id-ID"/>
            </w:rPr>
          </w:pPr>
          <w:r>
            <w:rPr>
              <w:rFonts w:ascii="Book Antiqua" w:hAnsi="Book Antiqua"/>
              <w:b/>
              <w:bCs/>
              <w:sz w:val="18"/>
              <w:szCs w:val="18"/>
              <w:lang w:val="en-ID"/>
            </w:rPr>
            <w:t>W</w:t>
          </w:r>
          <w:r w:rsidR="006F44B0">
            <w:rPr>
              <w:rFonts w:ascii="Book Antiqua" w:hAnsi="Book Antiqua"/>
              <w:b/>
              <w:bCs/>
              <w:sz w:val="18"/>
              <w:szCs w:val="18"/>
              <w:lang w:val="en-ID"/>
            </w:rPr>
            <w:t>INDIASARI</w:t>
          </w:r>
          <w:r>
            <w:rPr>
              <w:rFonts w:ascii="Book Antiqua" w:hAnsi="Book Antiqua"/>
              <w:b/>
              <w:bCs/>
              <w:sz w:val="18"/>
              <w:szCs w:val="18"/>
              <w:lang w:val="id-ID"/>
            </w:rPr>
            <w:t xml:space="preserve">, </w:t>
          </w:r>
          <w:r>
            <w:rPr>
              <w:rFonts w:ascii="Book Antiqua" w:hAnsi="Book Antiqua"/>
              <w:b/>
              <w:bCs/>
              <w:sz w:val="18"/>
              <w:szCs w:val="18"/>
              <w:lang w:val="en-ID"/>
            </w:rPr>
            <w:t>S</w:t>
          </w:r>
          <w:r>
            <w:rPr>
              <w:rFonts w:ascii="Book Antiqua" w:hAnsi="Book Antiqua"/>
              <w:b/>
              <w:bCs/>
              <w:sz w:val="18"/>
              <w:szCs w:val="18"/>
              <w:lang w:val="id-ID"/>
            </w:rPr>
            <w:t xml:space="preserve">. </w:t>
          </w:r>
          <w:r>
            <w:rPr>
              <w:rFonts w:ascii="Book Antiqua" w:hAnsi="Book Antiqua"/>
              <w:b/>
              <w:bCs/>
              <w:sz w:val="18"/>
              <w:szCs w:val="18"/>
              <w:lang w:val="en-ID"/>
            </w:rPr>
            <w:t>M</w:t>
          </w:r>
          <w:r>
            <w:rPr>
              <w:rFonts w:ascii="Book Antiqua" w:hAnsi="Book Antiqua"/>
              <w:b/>
              <w:bCs/>
              <w:sz w:val="18"/>
              <w:szCs w:val="18"/>
              <w:lang w:val="id-ID"/>
            </w:rPr>
            <w:t xml:space="preserve">., </w:t>
          </w:r>
          <w:r w:rsidR="006F44B0">
            <w:rPr>
              <w:rFonts w:ascii="Book Antiqua" w:hAnsi="Book Antiqua"/>
              <w:b/>
              <w:bCs/>
              <w:sz w:val="18"/>
              <w:szCs w:val="18"/>
              <w:lang w:val="en-ID"/>
            </w:rPr>
            <w:t>ISHARIJADI</w:t>
          </w:r>
          <w:r>
            <w:rPr>
              <w:rFonts w:ascii="Book Antiqua" w:hAnsi="Book Antiqua"/>
              <w:b/>
              <w:bCs/>
              <w:sz w:val="18"/>
              <w:szCs w:val="18"/>
              <w:lang w:val="en-ID"/>
            </w:rPr>
            <w:t>,</w:t>
          </w:r>
          <w:r w:rsidR="004F6D24">
            <w:rPr>
              <w:rFonts w:ascii="Book Antiqua" w:hAnsi="Book Antiqua"/>
              <w:b/>
              <w:bCs/>
              <w:sz w:val="18"/>
              <w:szCs w:val="18"/>
              <w:lang w:val="id-ID"/>
            </w:rPr>
            <w:t xml:space="preserve"> &amp; </w:t>
          </w:r>
          <w:r w:rsidR="006F44B0">
            <w:rPr>
              <w:rFonts w:ascii="Book Antiqua" w:hAnsi="Book Antiqua"/>
              <w:b/>
              <w:bCs/>
              <w:sz w:val="18"/>
              <w:szCs w:val="18"/>
              <w:lang w:val="en-ID"/>
            </w:rPr>
            <w:t xml:space="preserve">STYANINGRUM, </w:t>
          </w:r>
          <w:proofErr w:type="gramStart"/>
          <w:r w:rsidR="006F44B0">
            <w:rPr>
              <w:rFonts w:ascii="Book Antiqua" w:hAnsi="Book Antiqua"/>
              <w:b/>
              <w:bCs/>
              <w:sz w:val="18"/>
              <w:szCs w:val="18"/>
              <w:lang w:val="en-ID"/>
            </w:rPr>
            <w:t>F</w:t>
          </w:r>
          <w:r w:rsidR="004F6D24">
            <w:rPr>
              <w:rFonts w:ascii="Book Antiqua" w:hAnsi="Book Antiqua"/>
              <w:b/>
              <w:bCs/>
              <w:sz w:val="18"/>
              <w:szCs w:val="18"/>
              <w:lang w:val="id-ID"/>
            </w:rPr>
            <w:t>.</w:t>
          </w:r>
          <w:r w:rsidR="002A59A3" w:rsidRPr="00F174FE">
            <w:rPr>
              <w:rFonts w:ascii="Book Antiqua" w:hAnsi="Book Antiqua"/>
              <w:b/>
              <w:bCs/>
              <w:sz w:val="18"/>
              <w:szCs w:val="18"/>
            </w:rPr>
            <w:t>.</w:t>
          </w:r>
          <w:proofErr w:type="gramEnd"/>
        </w:p>
        <w:p w:rsidR="00B12AFF" w:rsidRPr="00F174FE" w:rsidRDefault="004F6D24" w:rsidP="00180E02">
          <w:pPr>
            <w:pStyle w:val="Header"/>
            <w:jc w:val="right"/>
            <w:rPr>
              <w:rFonts w:ascii="Book Antiqua" w:hAnsi="Book Antiqua"/>
              <w:noProof/>
              <w:sz w:val="18"/>
              <w:szCs w:val="18"/>
              <w:lang w:val="id-ID"/>
            </w:rPr>
          </w:pPr>
          <w:r>
            <w:rPr>
              <w:rFonts w:ascii="Book Antiqua" w:hAnsi="Book Antiqua"/>
              <w:b/>
              <w:bCs/>
              <w:sz w:val="18"/>
              <w:szCs w:val="18"/>
              <w:lang w:val="id-ID"/>
            </w:rPr>
            <w:t xml:space="preserve">ANALISIS </w:t>
          </w:r>
          <w:r w:rsidR="00180E02">
            <w:rPr>
              <w:rFonts w:ascii="Book Antiqua" w:hAnsi="Book Antiqua"/>
              <w:b/>
              <w:bCs/>
              <w:sz w:val="18"/>
              <w:szCs w:val="18"/>
              <w:lang w:val="en-ID"/>
            </w:rPr>
            <w:t xml:space="preserve">IMPLEMENTASI </w:t>
          </w:r>
          <w:r w:rsidR="00180E02" w:rsidRPr="00180E02">
            <w:rPr>
              <w:rFonts w:ascii="Book Antiqua" w:hAnsi="Book Antiqua"/>
              <w:b/>
              <w:bCs/>
              <w:i/>
              <w:sz w:val="18"/>
              <w:szCs w:val="18"/>
              <w:lang w:val="en-ID"/>
            </w:rPr>
            <w:t>JUST IN TIME</w:t>
          </w:r>
          <w:r>
            <w:rPr>
              <w:rFonts w:ascii="Book Antiqua" w:hAnsi="Book Antiqua"/>
              <w:b/>
              <w:bCs/>
              <w:sz w:val="18"/>
              <w:szCs w:val="18"/>
              <w:lang w:val="id-ID"/>
            </w:rPr>
            <w:t>...</w:t>
          </w:r>
          <w:r w:rsidR="00B12AFF" w:rsidRPr="00F174FE">
            <w:rPr>
              <w:rFonts w:ascii="Book Antiqua" w:hAnsi="Book Antiqua"/>
              <w:b/>
              <w:bCs/>
              <w:sz w:val="18"/>
              <w:szCs w:val="18"/>
            </w:rPr>
            <w:t xml:space="preserve"> </w:t>
          </w:r>
        </w:p>
      </w:tc>
      <w:tc>
        <w:tcPr>
          <w:tcW w:w="767" w:type="pct"/>
          <w:shd w:val="clear" w:color="auto" w:fill="auto"/>
          <w:vAlign w:val="center"/>
        </w:tcPr>
        <w:p w:rsidR="00CC290F" w:rsidRPr="00F174FE" w:rsidRDefault="004C3B12" w:rsidP="00CC290F">
          <w:pPr>
            <w:pStyle w:val="Header"/>
            <w:jc w:val="right"/>
            <w:rPr>
              <w:color w:val="FFFFFF"/>
            </w:rPr>
          </w:pPr>
          <w:r>
            <w:rPr>
              <w:noProof/>
              <w:color w:val="FFFFFF"/>
            </w:rPr>
            <w:drawing>
              <wp:inline distT="0" distB="0" distL="0" distR="0" wp14:anchorId="5F5A0A80" wp14:editId="1C51AC4A">
                <wp:extent cx="676275" cy="323850"/>
                <wp:effectExtent l="0" t="0" r="9525" b="0"/>
                <wp:docPr id="1" name="Picture 3" descr="Description: logo ass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 assets.png"/>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p>
      </w:tc>
    </w:tr>
  </w:tbl>
  <w:p w:rsidR="00B12AFF" w:rsidRDefault="00B12A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620"/>
      <w:gridCol w:w="6114"/>
    </w:tblGrid>
    <w:tr w:rsidR="00784E2B" w:rsidRPr="00F174FE" w:rsidTr="00F174FE">
      <w:tc>
        <w:tcPr>
          <w:tcW w:w="1500" w:type="pct"/>
          <w:tcBorders>
            <w:bottom w:val="single" w:sz="4" w:space="0" w:color="C45911"/>
          </w:tcBorders>
          <w:shd w:val="clear" w:color="auto" w:fill="C45911"/>
          <w:vAlign w:val="bottom"/>
        </w:tcPr>
        <w:p w:rsidR="00784E2B" w:rsidRPr="00F174FE" w:rsidRDefault="00784E2B">
          <w:pPr>
            <w:pStyle w:val="Header"/>
            <w:jc w:val="right"/>
            <w:rPr>
              <w:color w:val="FFFFFF"/>
            </w:rPr>
          </w:pPr>
          <w:r w:rsidRPr="00F174FE">
            <w:rPr>
              <w:color w:val="FFFFFF"/>
            </w:rPr>
            <w:t>[Pick the date]</w:t>
          </w:r>
        </w:p>
      </w:tc>
      <w:tc>
        <w:tcPr>
          <w:tcW w:w="4000" w:type="pct"/>
          <w:tcBorders>
            <w:bottom w:val="single" w:sz="4" w:space="0" w:color="auto"/>
          </w:tcBorders>
          <w:vAlign w:val="bottom"/>
        </w:tcPr>
        <w:p w:rsidR="00784E2B" w:rsidRPr="00F174FE" w:rsidRDefault="00784E2B">
          <w:pPr>
            <w:pStyle w:val="Header"/>
            <w:rPr>
              <w:color w:val="7B7B7B"/>
              <w:sz w:val="24"/>
            </w:rPr>
          </w:pPr>
          <w:r w:rsidRPr="00F174FE">
            <w:rPr>
              <w:b/>
              <w:bCs/>
              <w:color w:val="7B7B7B"/>
              <w:sz w:val="24"/>
            </w:rPr>
            <w:t>[</w:t>
          </w:r>
          <w:r w:rsidR="002A59A3" w:rsidRPr="00F174FE">
            <w:rPr>
              <w:b/>
              <w:bCs/>
              <w:caps/>
              <w:sz w:val="24"/>
              <w:lang w:val="id-ID"/>
            </w:rPr>
            <w:t>JURNAL AKUNTANSI DAN PENDIDIKAN VOL 6 NO 1 APRIL 2017 HLMn. 1-20</w:t>
          </w:r>
          <w:r w:rsidRPr="00F174FE">
            <w:rPr>
              <w:b/>
              <w:bCs/>
              <w:color w:val="7B7B7B"/>
              <w:sz w:val="24"/>
            </w:rPr>
            <w:t>]</w:t>
          </w:r>
        </w:p>
      </w:tc>
    </w:tr>
  </w:tbl>
  <w:p w:rsidR="00784E2B" w:rsidRDefault="00784E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40"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317"/>
      <w:gridCol w:w="6963"/>
    </w:tblGrid>
    <w:tr w:rsidR="0019716E" w:rsidRPr="00F174FE" w:rsidTr="0019716E">
      <w:trPr>
        <w:trHeight w:val="502"/>
      </w:trPr>
      <w:tc>
        <w:tcPr>
          <w:tcW w:w="795" w:type="pct"/>
          <w:shd w:val="clear" w:color="auto" w:fill="auto"/>
          <w:vAlign w:val="center"/>
        </w:tcPr>
        <w:p w:rsidR="00B12AFF" w:rsidRPr="0019716E" w:rsidRDefault="004C3B12" w:rsidP="00CC290F">
          <w:pPr>
            <w:pStyle w:val="Header"/>
            <w:rPr>
              <w:rFonts w:ascii="Arial Black" w:hAnsi="Arial Black"/>
              <w:color w:val="FFFFFF"/>
              <w:sz w:val="32"/>
            </w:rPr>
          </w:pPr>
          <w:r>
            <w:rPr>
              <w:rFonts w:ascii="Arial Black" w:hAnsi="Arial Black"/>
              <w:noProof/>
              <w:color w:val="FFFFFF"/>
              <w:sz w:val="28"/>
            </w:rPr>
            <w:drawing>
              <wp:inline distT="0" distB="0" distL="0" distR="0">
                <wp:extent cx="676275" cy="323850"/>
                <wp:effectExtent l="0" t="0" r="9525" b="0"/>
                <wp:docPr id="2" name="Picture 3" descr="Description: logo ass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 assets.png"/>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p>
      </w:tc>
      <w:tc>
        <w:tcPr>
          <w:tcW w:w="4205" w:type="pct"/>
          <w:shd w:val="clear" w:color="auto" w:fill="auto"/>
          <w:vAlign w:val="bottom"/>
        </w:tcPr>
        <w:p w:rsidR="0019716E" w:rsidRDefault="0019716E" w:rsidP="0019716E">
          <w:pPr>
            <w:pStyle w:val="Header"/>
            <w:tabs>
              <w:tab w:val="clear" w:pos="4680"/>
              <w:tab w:val="center" w:pos="6621"/>
            </w:tabs>
            <w:ind w:right="112"/>
            <w:rPr>
              <w:rFonts w:ascii="Book Antiqua" w:hAnsi="Book Antiqua"/>
              <w:b/>
              <w:bCs/>
              <w:caps/>
              <w:sz w:val="18"/>
              <w:szCs w:val="18"/>
            </w:rPr>
          </w:pPr>
          <w:r>
            <w:rPr>
              <w:rFonts w:ascii="Book Antiqua" w:hAnsi="Book Antiqua"/>
              <w:b/>
              <w:bCs/>
              <w:caps/>
              <w:sz w:val="18"/>
              <w:szCs w:val="18"/>
            </w:rPr>
            <w:t>ASSETS: JURNAL AKUNTANSI DAN PENDIDIKAN</w:t>
          </w:r>
        </w:p>
        <w:p w:rsidR="00B12AFF" w:rsidRPr="00F174FE" w:rsidRDefault="002234AD" w:rsidP="0019716E">
          <w:pPr>
            <w:pStyle w:val="Header"/>
            <w:tabs>
              <w:tab w:val="clear" w:pos="4680"/>
              <w:tab w:val="center" w:pos="6621"/>
            </w:tabs>
            <w:ind w:right="112"/>
            <w:rPr>
              <w:color w:val="7B7B7B"/>
              <w:sz w:val="24"/>
            </w:rPr>
          </w:pPr>
          <w:r w:rsidRPr="00F174FE">
            <w:rPr>
              <w:rFonts w:ascii="Book Antiqua" w:hAnsi="Book Antiqua"/>
              <w:b/>
              <w:bCs/>
              <w:caps/>
              <w:sz w:val="18"/>
              <w:szCs w:val="18"/>
            </w:rPr>
            <w:t>VOL 6 NO 1 APRIL 2017 HLM</w:t>
          </w:r>
          <w:r w:rsidR="002A59A3" w:rsidRPr="00F174FE">
            <w:rPr>
              <w:rFonts w:ascii="Book Antiqua" w:hAnsi="Book Antiqua"/>
              <w:b/>
              <w:bCs/>
              <w:caps/>
              <w:sz w:val="18"/>
              <w:szCs w:val="18"/>
              <w:lang w:val="id-ID"/>
            </w:rPr>
            <w:t>n</w:t>
          </w:r>
          <w:r w:rsidRPr="00F174FE">
            <w:rPr>
              <w:rFonts w:ascii="Book Antiqua" w:hAnsi="Book Antiqua"/>
              <w:b/>
              <w:bCs/>
              <w:caps/>
              <w:sz w:val="18"/>
              <w:szCs w:val="18"/>
            </w:rPr>
            <w:t>. 1-20</w:t>
          </w:r>
        </w:p>
      </w:tc>
    </w:tr>
  </w:tbl>
  <w:p w:rsidR="00784E2B" w:rsidRDefault="00784E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F13DB"/>
    <w:multiLevelType w:val="hybridMultilevel"/>
    <w:tmpl w:val="4F585094"/>
    <w:lvl w:ilvl="0" w:tplc="8C064FD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nsid w:val="5DD27B42"/>
    <w:multiLevelType w:val="hybridMultilevel"/>
    <w:tmpl w:val="BE183C78"/>
    <w:lvl w:ilvl="0" w:tplc="DEF297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7189533D"/>
    <w:multiLevelType w:val="hybridMultilevel"/>
    <w:tmpl w:val="2B8AB708"/>
    <w:lvl w:ilvl="0" w:tplc="35AA1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DD"/>
    <w:rsid w:val="00012859"/>
    <w:rsid w:val="00021DDD"/>
    <w:rsid w:val="00026188"/>
    <w:rsid w:val="0003001C"/>
    <w:rsid w:val="00044432"/>
    <w:rsid w:val="000512F4"/>
    <w:rsid w:val="00085285"/>
    <w:rsid w:val="000A4FAE"/>
    <w:rsid w:val="000B4FA7"/>
    <w:rsid w:val="000C0A15"/>
    <w:rsid w:val="000E228C"/>
    <w:rsid w:val="00112C6D"/>
    <w:rsid w:val="00117D09"/>
    <w:rsid w:val="00133A25"/>
    <w:rsid w:val="001521CA"/>
    <w:rsid w:val="00171CC2"/>
    <w:rsid w:val="00180E02"/>
    <w:rsid w:val="00185D1C"/>
    <w:rsid w:val="0019716E"/>
    <w:rsid w:val="001A6BEF"/>
    <w:rsid w:val="001D2562"/>
    <w:rsid w:val="001D6619"/>
    <w:rsid w:val="001E4865"/>
    <w:rsid w:val="001F233D"/>
    <w:rsid w:val="00207D7A"/>
    <w:rsid w:val="00215298"/>
    <w:rsid w:val="002234AD"/>
    <w:rsid w:val="002337CD"/>
    <w:rsid w:val="00240902"/>
    <w:rsid w:val="0024384A"/>
    <w:rsid w:val="00254387"/>
    <w:rsid w:val="002548B7"/>
    <w:rsid w:val="0027339B"/>
    <w:rsid w:val="002A59A3"/>
    <w:rsid w:val="002B1723"/>
    <w:rsid w:val="002D6431"/>
    <w:rsid w:val="002D7FF4"/>
    <w:rsid w:val="002E07DF"/>
    <w:rsid w:val="002F5BDB"/>
    <w:rsid w:val="002F78C3"/>
    <w:rsid w:val="00304A86"/>
    <w:rsid w:val="00312C90"/>
    <w:rsid w:val="003139DB"/>
    <w:rsid w:val="0031479A"/>
    <w:rsid w:val="00325B93"/>
    <w:rsid w:val="00336799"/>
    <w:rsid w:val="003442E3"/>
    <w:rsid w:val="00383883"/>
    <w:rsid w:val="003A679C"/>
    <w:rsid w:val="003B53CE"/>
    <w:rsid w:val="003F6A1D"/>
    <w:rsid w:val="00403433"/>
    <w:rsid w:val="004A1C78"/>
    <w:rsid w:val="004B704A"/>
    <w:rsid w:val="004C3B12"/>
    <w:rsid w:val="004E653E"/>
    <w:rsid w:val="004F63CA"/>
    <w:rsid w:val="004F6D24"/>
    <w:rsid w:val="00500844"/>
    <w:rsid w:val="005346E7"/>
    <w:rsid w:val="00550996"/>
    <w:rsid w:val="00563CBF"/>
    <w:rsid w:val="00570317"/>
    <w:rsid w:val="005A083C"/>
    <w:rsid w:val="005A3388"/>
    <w:rsid w:val="005A5CAD"/>
    <w:rsid w:val="005C1D67"/>
    <w:rsid w:val="005D0165"/>
    <w:rsid w:val="005F1EF4"/>
    <w:rsid w:val="00603CE0"/>
    <w:rsid w:val="006046E8"/>
    <w:rsid w:val="00605570"/>
    <w:rsid w:val="00617CBF"/>
    <w:rsid w:val="00620060"/>
    <w:rsid w:val="00646A79"/>
    <w:rsid w:val="00646DF3"/>
    <w:rsid w:val="006645E7"/>
    <w:rsid w:val="006A4DB0"/>
    <w:rsid w:val="006E225B"/>
    <w:rsid w:val="006E591A"/>
    <w:rsid w:val="006E72DA"/>
    <w:rsid w:val="006F44B0"/>
    <w:rsid w:val="0073489E"/>
    <w:rsid w:val="00782A66"/>
    <w:rsid w:val="00783820"/>
    <w:rsid w:val="00784E2B"/>
    <w:rsid w:val="00792CAB"/>
    <w:rsid w:val="00795B80"/>
    <w:rsid w:val="007A7CE3"/>
    <w:rsid w:val="007C2920"/>
    <w:rsid w:val="007C409C"/>
    <w:rsid w:val="007D30EA"/>
    <w:rsid w:val="007F60F8"/>
    <w:rsid w:val="00803CA6"/>
    <w:rsid w:val="00827594"/>
    <w:rsid w:val="0085001A"/>
    <w:rsid w:val="008532BC"/>
    <w:rsid w:val="0085785A"/>
    <w:rsid w:val="00860486"/>
    <w:rsid w:val="00875385"/>
    <w:rsid w:val="00901198"/>
    <w:rsid w:val="00913A86"/>
    <w:rsid w:val="00936A78"/>
    <w:rsid w:val="009706DD"/>
    <w:rsid w:val="009762CE"/>
    <w:rsid w:val="00986ADB"/>
    <w:rsid w:val="00995704"/>
    <w:rsid w:val="009A7320"/>
    <w:rsid w:val="009B2AF7"/>
    <w:rsid w:val="009D6DFB"/>
    <w:rsid w:val="009E4E46"/>
    <w:rsid w:val="00A14C2F"/>
    <w:rsid w:val="00A30736"/>
    <w:rsid w:val="00A32227"/>
    <w:rsid w:val="00A376A9"/>
    <w:rsid w:val="00A60342"/>
    <w:rsid w:val="00A66BF3"/>
    <w:rsid w:val="00A94D7E"/>
    <w:rsid w:val="00AC60ED"/>
    <w:rsid w:val="00AD091B"/>
    <w:rsid w:val="00B056F5"/>
    <w:rsid w:val="00B10931"/>
    <w:rsid w:val="00B11258"/>
    <w:rsid w:val="00B12AFF"/>
    <w:rsid w:val="00B24543"/>
    <w:rsid w:val="00B30FB8"/>
    <w:rsid w:val="00B31854"/>
    <w:rsid w:val="00B421D9"/>
    <w:rsid w:val="00B52776"/>
    <w:rsid w:val="00B57ED0"/>
    <w:rsid w:val="00B61685"/>
    <w:rsid w:val="00B64F76"/>
    <w:rsid w:val="00B9080F"/>
    <w:rsid w:val="00BA200E"/>
    <w:rsid w:val="00BA3FF5"/>
    <w:rsid w:val="00BB747E"/>
    <w:rsid w:val="00BE0B83"/>
    <w:rsid w:val="00C11BBB"/>
    <w:rsid w:val="00C315B6"/>
    <w:rsid w:val="00C3212B"/>
    <w:rsid w:val="00C37475"/>
    <w:rsid w:val="00C5296E"/>
    <w:rsid w:val="00C7026B"/>
    <w:rsid w:val="00C872C2"/>
    <w:rsid w:val="00C956EB"/>
    <w:rsid w:val="00CA05B9"/>
    <w:rsid w:val="00CB3E62"/>
    <w:rsid w:val="00CB46A8"/>
    <w:rsid w:val="00CC290F"/>
    <w:rsid w:val="00CD4AFF"/>
    <w:rsid w:val="00CE3CB3"/>
    <w:rsid w:val="00CF3B57"/>
    <w:rsid w:val="00D03AF3"/>
    <w:rsid w:val="00D25CA5"/>
    <w:rsid w:val="00D4065E"/>
    <w:rsid w:val="00D45347"/>
    <w:rsid w:val="00DA0BFA"/>
    <w:rsid w:val="00DB255B"/>
    <w:rsid w:val="00DB735D"/>
    <w:rsid w:val="00DC170C"/>
    <w:rsid w:val="00DD5BF6"/>
    <w:rsid w:val="00DF5493"/>
    <w:rsid w:val="00E259AB"/>
    <w:rsid w:val="00E35D1D"/>
    <w:rsid w:val="00E37149"/>
    <w:rsid w:val="00E63399"/>
    <w:rsid w:val="00E63445"/>
    <w:rsid w:val="00E667C4"/>
    <w:rsid w:val="00EB14D3"/>
    <w:rsid w:val="00ED3CD1"/>
    <w:rsid w:val="00ED7D04"/>
    <w:rsid w:val="00EE5174"/>
    <w:rsid w:val="00F174FE"/>
    <w:rsid w:val="00F2365B"/>
    <w:rsid w:val="00F46D77"/>
    <w:rsid w:val="00F55FFA"/>
    <w:rsid w:val="00F574F5"/>
    <w:rsid w:val="00F667A2"/>
    <w:rsid w:val="00F70AC7"/>
    <w:rsid w:val="00F826DA"/>
    <w:rsid w:val="00F84966"/>
    <w:rsid w:val="00F913D2"/>
    <w:rsid w:val="00F914EA"/>
    <w:rsid w:val="00F9521D"/>
    <w:rsid w:val="00FA1910"/>
    <w:rsid w:val="00FB4B75"/>
    <w:rsid w:val="00FC59AD"/>
    <w:rsid w:val="00FC6C10"/>
    <w:rsid w:val="00FD728D"/>
    <w:rsid w:val="00FE0B0A"/>
    <w:rsid w:val="00FF61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4A"/>
    <w:pPr>
      <w:spacing w:after="160" w:line="259" w:lineRule="auto"/>
    </w:pPr>
    <w:rPr>
      <w:sz w:val="22"/>
      <w:szCs w:val="22"/>
    </w:rPr>
  </w:style>
  <w:style w:type="paragraph" w:styleId="Heading1">
    <w:name w:val="heading 1"/>
    <w:basedOn w:val="Normal"/>
    <w:link w:val="Heading1Char"/>
    <w:uiPriority w:val="9"/>
    <w:qFormat/>
    <w:rsid w:val="0024384A"/>
    <w:pPr>
      <w:spacing w:before="100" w:beforeAutospacing="1" w:after="100" w:afterAutospacing="1" w:line="240" w:lineRule="auto"/>
      <w:outlineLvl w:val="0"/>
    </w:pPr>
    <w:rPr>
      <w:rFonts w:ascii="Arial Rounded MT Bold" w:eastAsia="Times New Roman" w:hAnsi="Arial Rounded MT Bold"/>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384A"/>
    <w:rPr>
      <w:rFonts w:ascii="Arial Rounded MT Bold" w:eastAsia="Times New Roman" w:hAnsi="Arial Rounded MT Bold" w:cs="Times New Roman"/>
      <w:b/>
      <w:bCs/>
      <w:color w:val="000000"/>
      <w:kern w:val="36"/>
      <w:sz w:val="48"/>
      <w:szCs w:val="48"/>
    </w:rPr>
  </w:style>
  <w:style w:type="paragraph" w:styleId="Header">
    <w:name w:val="header"/>
    <w:basedOn w:val="Normal"/>
    <w:link w:val="HeaderChar"/>
    <w:uiPriority w:val="99"/>
    <w:unhideWhenUsed/>
    <w:rsid w:val="0025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387"/>
  </w:style>
  <w:style w:type="paragraph" w:styleId="Footer">
    <w:name w:val="footer"/>
    <w:basedOn w:val="Normal"/>
    <w:link w:val="FooterChar"/>
    <w:uiPriority w:val="99"/>
    <w:unhideWhenUsed/>
    <w:rsid w:val="0025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387"/>
  </w:style>
  <w:style w:type="paragraph" w:styleId="BalloonText">
    <w:name w:val="Balloon Text"/>
    <w:basedOn w:val="Normal"/>
    <w:link w:val="BalloonTextChar"/>
    <w:uiPriority w:val="99"/>
    <w:semiHidden/>
    <w:unhideWhenUsed/>
    <w:rsid w:val="002543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387"/>
    <w:rPr>
      <w:rFonts w:ascii="Tahoma" w:hAnsi="Tahoma" w:cs="Tahoma"/>
      <w:sz w:val="16"/>
      <w:szCs w:val="16"/>
    </w:rPr>
  </w:style>
  <w:style w:type="paragraph" w:styleId="NoSpacing">
    <w:name w:val="No Spacing"/>
    <w:uiPriority w:val="1"/>
    <w:qFormat/>
    <w:rsid w:val="00F2365B"/>
    <w:rPr>
      <w:sz w:val="22"/>
      <w:szCs w:val="22"/>
    </w:rPr>
  </w:style>
  <w:style w:type="paragraph" w:customStyle="1" w:styleId="JurnalASSETSJudulbagian">
    <w:name w:val="Jurnal ASSETS_Judul bagian"/>
    <w:basedOn w:val="Normal"/>
    <w:qFormat/>
    <w:rsid w:val="00F2365B"/>
    <w:pPr>
      <w:spacing w:after="0" w:line="240" w:lineRule="auto"/>
      <w:jc w:val="both"/>
    </w:pPr>
    <w:rPr>
      <w:rFonts w:ascii="Book Antiqua" w:hAnsi="Book Antiqua"/>
      <w:b/>
      <w:lang w:val="id-ID"/>
    </w:rPr>
  </w:style>
  <w:style w:type="paragraph" w:customStyle="1" w:styleId="JurnalASSETSIsibagian">
    <w:name w:val="Jurnal ASSETS_Isi bagian"/>
    <w:basedOn w:val="Normal"/>
    <w:qFormat/>
    <w:rsid w:val="00F2365B"/>
    <w:pPr>
      <w:spacing w:after="0" w:line="240" w:lineRule="auto"/>
      <w:ind w:firstLine="567"/>
      <w:jc w:val="both"/>
    </w:pPr>
    <w:rPr>
      <w:rFonts w:ascii="Book Antiqua" w:hAnsi="Book Antiqua"/>
      <w:lang w:val="id-ID"/>
    </w:rPr>
  </w:style>
  <w:style w:type="paragraph" w:styleId="Title">
    <w:name w:val="Title"/>
    <w:basedOn w:val="Normal"/>
    <w:next w:val="Normal"/>
    <w:link w:val="TitleChar"/>
    <w:uiPriority w:val="10"/>
    <w:qFormat/>
    <w:rsid w:val="00C7026B"/>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link w:val="Title"/>
    <w:uiPriority w:val="10"/>
    <w:rsid w:val="00C7026B"/>
    <w:rPr>
      <w:rFonts w:ascii="Calibri Light" w:eastAsia="Times New Roman" w:hAnsi="Calibri Light" w:cs="Times New Roman"/>
      <w:color w:val="323E4F"/>
      <w:spacing w:val="5"/>
      <w:kern w:val="28"/>
      <w:sz w:val="52"/>
      <w:szCs w:val="52"/>
    </w:rPr>
  </w:style>
  <w:style w:type="table" w:styleId="TableGrid">
    <w:name w:val="Table Grid"/>
    <w:basedOn w:val="TableNormal"/>
    <w:uiPriority w:val="59"/>
    <w:rsid w:val="006A4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rnalASSETSisiabstrak">
    <w:name w:val="Jurnal ASSETS_isi abstrak"/>
    <w:basedOn w:val="JurnalASSETSisiabstract"/>
    <w:qFormat/>
    <w:rsid w:val="009B2AF7"/>
    <w:rPr>
      <w:i w:val="0"/>
      <w:noProof/>
    </w:rPr>
  </w:style>
  <w:style w:type="paragraph" w:customStyle="1" w:styleId="JurnalASSETSJudulArtikel">
    <w:name w:val="Jurnal ASSETS_Judul Artikel"/>
    <w:basedOn w:val="Normal"/>
    <w:link w:val="JurnalASSETSJudulArtikelChar"/>
    <w:qFormat/>
    <w:rsid w:val="00A376A9"/>
    <w:pPr>
      <w:spacing w:after="0" w:line="240" w:lineRule="auto"/>
      <w:jc w:val="center"/>
    </w:pPr>
    <w:rPr>
      <w:rFonts w:ascii="Book Antiqua" w:eastAsia="Times New Roman" w:hAnsi="Book Antiqua"/>
      <w:b/>
    </w:rPr>
  </w:style>
  <w:style w:type="paragraph" w:customStyle="1" w:styleId="JurnalASSETSjeda">
    <w:name w:val="Jurnal ASSETS_jeda"/>
    <w:basedOn w:val="Normal"/>
    <w:link w:val="JurnalASSETSjedaChar"/>
    <w:qFormat/>
    <w:rsid w:val="00F2365B"/>
    <w:pPr>
      <w:spacing w:after="0" w:line="240" w:lineRule="auto"/>
      <w:jc w:val="center"/>
      <w:outlineLvl w:val="0"/>
    </w:pPr>
    <w:rPr>
      <w:rFonts w:ascii="Book Antiqua" w:eastAsia="Times New Roman" w:hAnsi="Book Antiqua"/>
      <w:b/>
      <w:bCs/>
      <w:kern w:val="28"/>
    </w:rPr>
  </w:style>
  <w:style w:type="character" w:customStyle="1" w:styleId="JurnalASSETSJudulArtikelChar">
    <w:name w:val="Jurnal ASSETS_Judul Artikel Char"/>
    <w:link w:val="JurnalASSETSJudulArtikel"/>
    <w:rsid w:val="00A376A9"/>
    <w:rPr>
      <w:rFonts w:ascii="Book Antiqua" w:eastAsia="Times New Roman" w:hAnsi="Book Antiqua" w:cs="Times New Roman"/>
      <w:b/>
      <w:sz w:val="24"/>
      <w:szCs w:val="24"/>
    </w:rPr>
  </w:style>
  <w:style w:type="paragraph" w:customStyle="1" w:styleId="JurnalASSETSPenulis">
    <w:name w:val="Jurnal ASSETS_Penulis"/>
    <w:basedOn w:val="Normal"/>
    <w:link w:val="JurnalASSETSPenulisChar"/>
    <w:qFormat/>
    <w:rsid w:val="00F2365B"/>
    <w:pPr>
      <w:spacing w:after="0" w:line="240" w:lineRule="auto"/>
      <w:contextualSpacing/>
      <w:jc w:val="center"/>
      <w:outlineLvl w:val="0"/>
    </w:pPr>
    <w:rPr>
      <w:rFonts w:ascii="Book Antiqua" w:eastAsia="Times New Roman" w:hAnsi="Book Antiqua"/>
      <w:b/>
      <w:bCs/>
      <w:kern w:val="28"/>
      <w:sz w:val="20"/>
      <w:szCs w:val="20"/>
    </w:rPr>
  </w:style>
  <w:style w:type="character" w:customStyle="1" w:styleId="JurnalASSETSjedaChar">
    <w:name w:val="Jurnal ASSETS_jeda Char"/>
    <w:link w:val="JurnalASSETSjeda"/>
    <w:rsid w:val="00F2365B"/>
    <w:rPr>
      <w:rFonts w:ascii="Book Antiqua" w:eastAsia="Times New Roman" w:hAnsi="Book Antiqua" w:cs="Times New Roman"/>
      <w:b/>
      <w:bCs/>
      <w:kern w:val="28"/>
      <w:sz w:val="24"/>
      <w:szCs w:val="24"/>
    </w:rPr>
  </w:style>
  <w:style w:type="paragraph" w:customStyle="1" w:styleId="JurnalASSETSABSTRAK">
    <w:name w:val="Jurnal ASSETS_ABSTRAK"/>
    <w:basedOn w:val="Normal"/>
    <w:link w:val="JurnalASSETSABSTRAKChar"/>
    <w:qFormat/>
    <w:rsid w:val="00F2365B"/>
    <w:pPr>
      <w:spacing w:after="0" w:line="240" w:lineRule="auto"/>
      <w:jc w:val="center"/>
    </w:pPr>
    <w:rPr>
      <w:rFonts w:ascii="Book Antiqua" w:eastAsia="Times New Roman" w:hAnsi="Book Antiqua"/>
      <w:b/>
      <w:lang w:val="fi-FI"/>
    </w:rPr>
  </w:style>
  <w:style w:type="character" w:customStyle="1" w:styleId="JurnalASSETSPenulisChar">
    <w:name w:val="Jurnal ASSETS_Penulis Char"/>
    <w:link w:val="JurnalASSETSPenulis"/>
    <w:rsid w:val="00F2365B"/>
    <w:rPr>
      <w:rFonts w:ascii="Book Antiqua" w:eastAsia="Times New Roman" w:hAnsi="Book Antiqua" w:cs="Times New Roman"/>
      <w:b/>
      <w:bCs/>
      <w:kern w:val="28"/>
      <w:sz w:val="20"/>
      <w:szCs w:val="20"/>
    </w:rPr>
  </w:style>
  <w:style w:type="paragraph" w:customStyle="1" w:styleId="JurnalASSETSABSTRACT">
    <w:name w:val="Jurnal ASSETS_ABSTRACT"/>
    <w:basedOn w:val="Normal"/>
    <w:link w:val="JurnalASSETSABSTRACTChar"/>
    <w:qFormat/>
    <w:rsid w:val="00A376A9"/>
    <w:pPr>
      <w:spacing w:after="0" w:line="240" w:lineRule="auto"/>
      <w:jc w:val="center"/>
    </w:pPr>
    <w:rPr>
      <w:rFonts w:ascii="Book Antiqua" w:eastAsia="Times New Roman" w:hAnsi="Book Antiqua"/>
      <w:b/>
    </w:rPr>
  </w:style>
  <w:style w:type="character" w:customStyle="1" w:styleId="JurnalASSETSABSTRAKChar">
    <w:name w:val="Jurnal ASSETS_ABSTRAK Char"/>
    <w:link w:val="JurnalASSETSABSTRAK"/>
    <w:rsid w:val="00F2365B"/>
    <w:rPr>
      <w:rFonts w:ascii="Book Antiqua" w:eastAsia="Times New Roman" w:hAnsi="Book Antiqua" w:cs="Times New Roman"/>
      <w:b/>
      <w:sz w:val="24"/>
      <w:szCs w:val="24"/>
      <w:lang w:val="fi-FI"/>
    </w:rPr>
  </w:style>
  <w:style w:type="paragraph" w:customStyle="1" w:styleId="JurnalASSETSisiabstract">
    <w:name w:val="Jurnal ASSETS_isi abstract"/>
    <w:basedOn w:val="Normal"/>
    <w:link w:val="JurnalASSETSisiabstractChar"/>
    <w:qFormat/>
    <w:rsid w:val="00F2365B"/>
    <w:pPr>
      <w:spacing w:after="0" w:line="240" w:lineRule="auto"/>
      <w:jc w:val="both"/>
    </w:pPr>
    <w:rPr>
      <w:rFonts w:ascii="Book Antiqua" w:eastAsia="Times New Roman" w:hAnsi="Book Antiqua"/>
      <w:i/>
      <w:sz w:val="20"/>
      <w:szCs w:val="20"/>
      <w:lang w:val="fi-FI"/>
    </w:rPr>
  </w:style>
  <w:style w:type="character" w:customStyle="1" w:styleId="JurnalASSETSABSTRACTChar">
    <w:name w:val="Jurnal ASSETS_ABSTRACT Char"/>
    <w:link w:val="JurnalASSETSABSTRACT"/>
    <w:rsid w:val="00A376A9"/>
    <w:rPr>
      <w:rFonts w:ascii="Book Antiqua" w:eastAsia="Times New Roman" w:hAnsi="Book Antiqua" w:cs="Times New Roman"/>
      <w:b/>
      <w:sz w:val="24"/>
      <w:szCs w:val="24"/>
    </w:rPr>
  </w:style>
  <w:style w:type="paragraph" w:customStyle="1" w:styleId="JurnalASSETSKataKunci">
    <w:name w:val="Jurnal ASSETS_Kata Kunci"/>
    <w:basedOn w:val="Normal"/>
    <w:link w:val="JurnalASSETSKataKunciChar"/>
    <w:qFormat/>
    <w:rsid w:val="00F2365B"/>
    <w:pPr>
      <w:tabs>
        <w:tab w:val="left" w:pos="1593"/>
      </w:tabs>
      <w:spacing w:after="0" w:line="240" w:lineRule="auto"/>
      <w:ind w:left="1593" w:hanging="1593"/>
      <w:jc w:val="both"/>
      <w:outlineLvl w:val="0"/>
    </w:pPr>
    <w:rPr>
      <w:rFonts w:ascii="Book Antiqua" w:eastAsia="Times New Roman" w:hAnsi="Book Antiqua"/>
      <w:bCs/>
      <w:kern w:val="28"/>
      <w:sz w:val="20"/>
      <w:szCs w:val="20"/>
      <w:lang w:val="fi-FI"/>
    </w:rPr>
  </w:style>
  <w:style w:type="character" w:customStyle="1" w:styleId="JurnalASSETSisiabstractChar">
    <w:name w:val="Jurnal ASSETS_isi abstract Char"/>
    <w:link w:val="JurnalASSETSisiabstract"/>
    <w:rsid w:val="00F2365B"/>
    <w:rPr>
      <w:rFonts w:ascii="Book Antiqua" w:eastAsia="Times New Roman" w:hAnsi="Book Antiqua" w:cs="Times New Roman"/>
      <w:i/>
      <w:sz w:val="20"/>
      <w:szCs w:val="20"/>
      <w:lang w:val="fi-FI"/>
    </w:rPr>
  </w:style>
  <w:style w:type="paragraph" w:customStyle="1" w:styleId="JurnalASSETSKeywords">
    <w:name w:val="Jurnal ASSETS_Keywords"/>
    <w:basedOn w:val="Normal"/>
    <w:link w:val="JurnalASSETSKeywordsChar"/>
    <w:qFormat/>
    <w:rsid w:val="00F2365B"/>
    <w:pPr>
      <w:spacing w:after="0" w:line="240" w:lineRule="auto"/>
      <w:jc w:val="both"/>
      <w:outlineLvl w:val="0"/>
    </w:pPr>
    <w:rPr>
      <w:rFonts w:ascii="Book Antiqua" w:eastAsia="Times New Roman" w:hAnsi="Book Antiqua"/>
      <w:bCs/>
      <w:i/>
      <w:kern w:val="28"/>
      <w:sz w:val="20"/>
      <w:szCs w:val="20"/>
      <w:lang w:val="fi-FI"/>
    </w:rPr>
  </w:style>
  <w:style w:type="character" w:customStyle="1" w:styleId="JurnalASSETSKataKunciChar">
    <w:name w:val="Jurnal ASSETS_Kata Kunci Char"/>
    <w:link w:val="JurnalASSETSKataKunci"/>
    <w:rsid w:val="00F2365B"/>
    <w:rPr>
      <w:rFonts w:ascii="Book Antiqua" w:eastAsia="Times New Roman" w:hAnsi="Book Antiqua" w:cs="Times New Roman"/>
      <w:bCs/>
      <w:kern w:val="28"/>
      <w:sz w:val="20"/>
      <w:szCs w:val="20"/>
      <w:lang w:val="fi-FI"/>
    </w:rPr>
  </w:style>
  <w:style w:type="character" w:customStyle="1" w:styleId="JurnalASSETSKeywordsChar">
    <w:name w:val="Jurnal ASSETS_Keywords Char"/>
    <w:link w:val="JurnalASSETSKeywords"/>
    <w:rsid w:val="00F2365B"/>
    <w:rPr>
      <w:rFonts w:ascii="Book Antiqua" w:eastAsia="Times New Roman" w:hAnsi="Book Antiqua" w:cs="Times New Roman"/>
      <w:bCs/>
      <w:i/>
      <w:kern w:val="28"/>
      <w:sz w:val="20"/>
      <w:szCs w:val="20"/>
      <w:lang w:val="fi-FI"/>
    </w:rPr>
  </w:style>
  <w:style w:type="paragraph" w:styleId="ListParagraph">
    <w:name w:val="List Paragraph"/>
    <w:aliases w:val="Normal1,Normal2,Body of text,Colorful List - Accent 11"/>
    <w:basedOn w:val="Normal"/>
    <w:link w:val="ListParagraphChar"/>
    <w:uiPriority w:val="34"/>
    <w:qFormat/>
    <w:rsid w:val="00215298"/>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Normal1 Char,Normal2 Char,Body of text Char,Colorful List - Accent 11 Char"/>
    <w:link w:val="ListParagraph"/>
    <w:uiPriority w:val="34"/>
    <w:qFormat/>
    <w:rsid w:val="00215298"/>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C3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212B"/>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4A"/>
    <w:pPr>
      <w:spacing w:after="160" w:line="259" w:lineRule="auto"/>
    </w:pPr>
    <w:rPr>
      <w:sz w:val="22"/>
      <w:szCs w:val="22"/>
    </w:rPr>
  </w:style>
  <w:style w:type="paragraph" w:styleId="Heading1">
    <w:name w:val="heading 1"/>
    <w:basedOn w:val="Normal"/>
    <w:link w:val="Heading1Char"/>
    <w:uiPriority w:val="9"/>
    <w:qFormat/>
    <w:rsid w:val="0024384A"/>
    <w:pPr>
      <w:spacing w:before="100" w:beforeAutospacing="1" w:after="100" w:afterAutospacing="1" w:line="240" w:lineRule="auto"/>
      <w:outlineLvl w:val="0"/>
    </w:pPr>
    <w:rPr>
      <w:rFonts w:ascii="Arial Rounded MT Bold" w:eastAsia="Times New Roman" w:hAnsi="Arial Rounded MT Bold"/>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384A"/>
    <w:rPr>
      <w:rFonts w:ascii="Arial Rounded MT Bold" w:eastAsia="Times New Roman" w:hAnsi="Arial Rounded MT Bold" w:cs="Times New Roman"/>
      <w:b/>
      <w:bCs/>
      <w:color w:val="000000"/>
      <w:kern w:val="36"/>
      <w:sz w:val="48"/>
      <w:szCs w:val="48"/>
    </w:rPr>
  </w:style>
  <w:style w:type="paragraph" w:styleId="Header">
    <w:name w:val="header"/>
    <w:basedOn w:val="Normal"/>
    <w:link w:val="HeaderChar"/>
    <w:uiPriority w:val="99"/>
    <w:unhideWhenUsed/>
    <w:rsid w:val="0025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387"/>
  </w:style>
  <w:style w:type="paragraph" w:styleId="Footer">
    <w:name w:val="footer"/>
    <w:basedOn w:val="Normal"/>
    <w:link w:val="FooterChar"/>
    <w:uiPriority w:val="99"/>
    <w:unhideWhenUsed/>
    <w:rsid w:val="0025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387"/>
  </w:style>
  <w:style w:type="paragraph" w:styleId="BalloonText">
    <w:name w:val="Balloon Text"/>
    <w:basedOn w:val="Normal"/>
    <w:link w:val="BalloonTextChar"/>
    <w:uiPriority w:val="99"/>
    <w:semiHidden/>
    <w:unhideWhenUsed/>
    <w:rsid w:val="002543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387"/>
    <w:rPr>
      <w:rFonts w:ascii="Tahoma" w:hAnsi="Tahoma" w:cs="Tahoma"/>
      <w:sz w:val="16"/>
      <w:szCs w:val="16"/>
    </w:rPr>
  </w:style>
  <w:style w:type="paragraph" w:styleId="NoSpacing">
    <w:name w:val="No Spacing"/>
    <w:uiPriority w:val="1"/>
    <w:qFormat/>
    <w:rsid w:val="00F2365B"/>
    <w:rPr>
      <w:sz w:val="22"/>
      <w:szCs w:val="22"/>
    </w:rPr>
  </w:style>
  <w:style w:type="paragraph" w:customStyle="1" w:styleId="JurnalASSETSJudulbagian">
    <w:name w:val="Jurnal ASSETS_Judul bagian"/>
    <w:basedOn w:val="Normal"/>
    <w:qFormat/>
    <w:rsid w:val="00F2365B"/>
    <w:pPr>
      <w:spacing w:after="0" w:line="240" w:lineRule="auto"/>
      <w:jc w:val="both"/>
    </w:pPr>
    <w:rPr>
      <w:rFonts w:ascii="Book Antiqua" w:hAnsi="Book Antiqua"/>
      <w:b/>
      <w:lang w:val="id-ID"/>
    </w:rPr>
  </w:style>
  <w:style w:type="paragraph" w:customStyle="1" w:styleId="JurnalASSETSIsibagian">
    <w:name w:val="Jurnal ASSETS_Isi bagian"/>
    <w:basedOn w:val="Normal"/>
    <w:qFormat/>
    <w:rsid w:val="00F2365B"/>
    <w:pPr>
      <w:spacing w:after="0" w:line="240" w:lineRule="auto"/>
      <w:ind w:firstLine="567"/>
      <w:jc w:val="both"/>
    </w:pPr>
    <w:rPr>
      <w:rFonts w:ascii="Book Antiqua" w:hAnsi="Book Antiqua"/>
      <w:lang w:val="id-ID"/>
    </w:rPr>
  </w:style>
  <w:style w:type="paragraph" w:styleId="Title">
    <w:name w:val="Title"/>
    <w:basedOn w:val="Normal"/>
    <w:next w:val="Normal"/>
    <w:link w:val="TitleChar"/>
    <w:uiPriority w:val="10"/>
    <w:qFormat/>
    <w:rsid w:val="00C7026B"/>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link w:val="Title"/>
    <w:uiPriority w:val="10"/>
    <w:rsid w:val="00C7026B"/>
    <w:rPr>
      <w:rFonts w:ascii="Calibri Light" w:eastAsia="Times New Roman" w:hAnsi="Calibri Light" w:cs="Times New Roman"/>
      <w:color w:val="323E4F"/>
      <w:spacing w:val="5"/>
      <w:kern w:val="28"/>
      <w:sz w:val="52"/>
      <w:szCs w:val="52"/>
    </w:rPr>
  </w:style>
  <w:style w:type="table" w:styleId="TableGrid">
    <w:name w:val="Table Grid"/>
    <w:basedOn w:val="TableNormal"/>
    <w:uiPriority w:val="59"/>
    <w:rsid w:val="006A4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rnalASSETSisiabstrak">
    <w:name w:val="Jurnal ASSETS_isi abstrak"/>
    <w:basedOn w:val="JurnalASSETSisiabstract"/>
    <w:qFormat/>
    <w:rsid w:val="009B2AF7"/>
    <w:rPr>
      <w:i w:val="0"/>
      <w:noProof/>
    </w:rPr>
  </w:style>
  <w:style w:type="paragraph" w:customStyle="1" w:styleId="JurnalASSETSJudulArtikel">
    <w:name w:val="Jurnal ASSETS_Judul Artikel"/>
    <w:basedOn w:val="Normal"/>
    <w:link w:val="JurnalASSETSJudulArtikelChar"/>
    <w:qFormat/>
    <w:rsid w:val="00A376A9"/>
    <w:pPr>
      <w:spacing w:after="0" w:line="240" w:lineRule="auto"/>
      <w:jc w:val="center"/>
    </w:pPr>
    <w:rPr>
      <w:rFonts w:ascii="Book Antiqua" w:eastAsia="Times New Roman" w:hAnsi="Book Antiqua"/>
      <w:b/>
    </w:rPr>
  </w:style>
  <w:style w:type="paragraph" w:customStyle="1" w:styleId="JurnalASSETSjeda">
    <w:name w:val="Jurnal ASSETS_jeda"/>
    <w:basedOn w:val="Normal"/>
    <w:link w:val="JurnalASSETSjedaChar"/>
    <w:qFormat/>
    <w:rsid w:val="00F2365B"/>
    <w:pPr>
      <w:spacing w:after="0" w:line="240" w:lineRule="auto"/>
      <w:jc w:val="center"/>
      <w:outlineLvl w:val="0"/>
    </w:pPr>
    <w:rPr>
      <w:rFonts w:ascii="Book Antiqua" w:eastAsia="Times New Roman" w:hAnsi="Book Antiqua"/>
      <w:b/>
      <w:bCs/>
      <w:kern w:val="28"/>
    </w:rPr>
  </w:style>
  <w:style w:type="character" w:customStyle="1" w:styleId="JurnalASSETSJudulArtikelChar">
    <w:name w:val="Jurnal ASSETS_Judul Artikel Char"/>
    <w:link w:val="JurnalASSETSJudulArtikel"/>
    <w:rsid w:val="00A376A9"/>
    <w:rPr>
      <w:rFonts w:ascii="Book Antiqua" w:eastAsia="Times New Roman" w:hAnsi="Book Antiqua" w:cs="Times New Roman"/>
      <w:b/>
      <w:sz w:val="24"/>
      <w:szCs w:val="24"/>
    </w:rPr>
  </w:style>
  <w:style w:type="paragraph" w:customStyle="1" w:styleId="JurnalASSETSPenulis">
    <w:name w:val="Jurnal ASSETS_Penulis"/>
    <w:basedOn w:val="Normal"/>
    <w:link w:val="JurnalASSETSPenulisChar"/>
    <w:qFormat/>
    <w:rsid w:val="00F2365B"/>
    <w:pPr>
      <w:spacing w:after="0" w:line="240" w:lineRule="auto"/>
      <w:contextualSpacing/>
      <w:jc w:val="center"/>
      <w:outlineLvl w:val="0"/>
    </w:pPr>
    <w:rPr>
      <w:rFonts w:ascii="Book Antiqua" w:eastAsia="Times New Roman" w:hAnsi="Book Antiqua"/>
      <w:b/>
      <w:bCs/>
      <w:kern w:val="28"/>
      <w:sz w:val="20"/>
      <w:szCs w:val="20"/>
    </w:rPr>
  </w:style>
  <w:style w:type="character" w:customStyle="1" w:styleId="JurnalASSETSjedaChar">
    <w:name w:val="Jurnal ASSETS_jeda Char"/>
    <w:link w:val="JurnalASSETSjeda"/>
    <w:rsid w:val="00F2365B"/>
    <w:rPr>
      <w:rFonts w:ascii="Book Antiqua" w:eastAsia="Times New Roman" w:hAnsi="Book Antiqua" w:cs="Times New Roman"/>
      <w:b/>
      <w:bCs/>
      <w:kern w:val="28"/>
      <w:sz w:val="24"/>
      <w:szCs w:val="24"/>
    </w:rPr>
  </w:style>
  <w:style w:type="paragraph" w:customStyle="1" w:styleId="JurnalASSETSABSTRAK">
    <w:name w:val="Jurnal ASSETS_ABSTRAK"/>
    <w:basedOn w:val="Normal"/>
    <w:link w:val="JurnalASSETSABSTRAKChar"/>
    <w:qFormat/>
    <w:rsid w:val="00F2365B"/>
    <w:pPr>
      <w:spacing w:after="0" w:line="240" w:lineRule="auto"/>
      <w:jc w:val="center"/>
    </w:pPr>
    <w:rPr>
      <w:rFonts w:ascii="Book Antiqua" w:eastAsia="Times New Roman" w:hAnsi="Book Antiqua"/>
      <w:b/>
      <w:lang w:val="fi-FI"/>
    </w:rPr>
  </w:style>
  <w:style w:type="character" w:customStyle="1" w:styleId="JurnalASSETSPenulisChar">
    <w:name w:val="Jurnal ASSETS_Penulis Char"/>
    <w:link w:val="JurnalASSETSPenulis"/>
    <w:rsid w:val="00F2365B"/>
    <w:rPr>
      <w:rFonts w:ascii="Book Antiqua" w:eastAsia="Times New Roman" w:hAnsi="Book Antiqua" w:cs="Times New Roman"/>
      <w:b/>
      <w:bCs/>
      <w:kern w:val="28"/>
      <w:sz w:val="20"/>
      <w:szCs w:val="20"/>
    </w:rPr>
  </w:style>
  <w:style w:type="paragraph" w:customStyle="1" w:styleId="JurnalASSETSABSTRACT">
    <w:name w:val="Jurnal ASSETS_ABSTRACT"/>
    <w:basedOn w:val="Normal"/>
    <w:link w:val="JurnalASSETSABSTRACTChar"/>
    <w:qFormat/>
    <w:rsid w:val="00A376A9"/>
    <w:pPr>
      <w:spacing w:after="0" w:line="240" w:lineRule="auto"/>
      <w:jc w:val="center"/>
    </w:pPr>
    <w:rPr>
      <w:rFonts w:ascii="Book Antiqua" w:eastAsia="Times New Roman" w:hAnsi="Book Antiqua"/>
      <w:b/>
    </w:rPr>
  </w:style>
  <w:style w:type="character" w:customStyle="1" w:styleId="JurnalASSETSABSTRAKChar">
    <w:name w:val="Jurnal ASSETS_ABSTRAK Char"/>
    <w:link w:val="JurnalASSETSABSTRAK"/>
    <w:rsid w:val="00F2365B"/>
    <w:rPr>
      <w:rFonts w:ascii="Book Antiqua" w:eastAsia="Times New Roman" w:hAnsi="Book Antiqua" w:cs="Times New Roman"/>
      <w:b/>
      <w:sz w:val="24"/>
      <w:szCs w:val="24"/>
      <w:lang w:val="fi-FI"/>
    </w:rPr>
  </w:style>
  <w:style w:type="paragraph" w:customStyle="1" w:styleId="JurnalASSETSisiabstract">
    <w:name w:val="Jurnal ASSETS_isi abstract"/>
    <w:basedOn w:val="Normal"/>
    <w:link w:val="JurnalASSETSisiabstractChar"/>
    <w:qFormat/>
    <w:rsid w:val="00F2365B"/>
    <w:pPr>
      <w:spacing w:after="0" w:line="240" w:lineRule="auto"/>
      <w:jc w:val="both"/>
    </w:pPr>
    <w:rPr>
      <w:rFonts w:ascii="Book Antiqua" w:eastAsia="Times New Roman" w:hAnsi="Book Antiqua"/>
      <w:i/>
      <w:sz w:val="20"/>
      <w:szCs w:val="20"/>
      <w:lang w:val="fi-FI"/>
    </w:rPr>
  </w:style>
  <w:style w:type="character" w:customStyle="1" w:styleId="JurnalASSETSABSTRACTChar">
    <w:name w:val="Jurnal ASSETS_ABSTRACT Char"/>
    <w:link w:val="JurnalASSETSABSTRACT"/>
    <w:rsid w:val="00A376A9"/>
    <w:rPr>
      <w:rFonts w:ascii="Book Antiqua" w:eastAsia="Times New Roman" w:hAnsi="Book Antiqua" w:cs="Times New Roman"/>
      <w:b/>
      <w:sz w:val="24"/>
      <w:szCs w:val="24"/>
    </w:rPr>
  </w:style>
  <w:style w:type="paragraph" w:customStyle="1" w:styleId="JurnalASSETSKataKunci">
    <w:name w:val="Jurnal ASSETS_Kata Kunci"/>
    <w:basedOn w:val="Normal"/>
    <w:link w:val="JurnalASSETSKataKunciChar"/>
    <w:qFormat/>
    <w:rsid w:val="00F2365B"/>
    <w:pPr>
      <w:tabs>
        <w:tab w:val="left" w:pos="1593"/>
      </w:tabs>
      <w:spacing w:after="0" w:line="240" w:lineRule="auto"/>
      <w:ind w:left="1593" w:hanging="1593"/>
      <w:jc w:val="both"/>
      <w:outlineLvl w:val="0"/>
    </w:pPr>
    <w:rPr>
      <w:rFonts w:ascii="Book Antiqua" w:eastAsia="Times New Roman" w:hAnsi="Book Antiqua"/>
      <w:bCs/>
      <w:kern w:val="28"/>
      <w:sz w:val="20"/>
      <w:szCs w:val="20"/>
      <w:lang w:val="fi-FI"/>
    </w:rPr>
  </w:style>
  <w:style w:type="character" w:customStyle="1" w:styleId="JurnalASSETSisiabstractChar">
    <w:name w:val="Jurnal ASSETS_isi abstract Char"/>
    <w:link w:val="JurnalASSETSisiabstract"/>
    <w:rsid w:val="00F2365B"/>
    <w:rPr>
      <w:rFonts w:ascii="Book Antiqua" w:eastAsia="Times New Roman" w:hAnsi="Book Antiqua" w:cs="Times New Roman"/>
      <w:i/>
      <w:sz w:val="20"/>
      <w:szCs w:val="20"/>
      <w:lang w:val="fi-FI"/>
    </w:rPr>
  </w:style>
  <w:style w:type="paragraph" w:customStyle="1" w:styleId="JurnalASSETSKeywords">
    <w:name w:val="Jurnal ASSETS_Keywords"/>
    <w:basedOn w:val="Normal"/>
    <w:link w:val="JurnalASSETSKeywordsChar"/>
    <w:qFormat/>
    <w:rsid w:val="00F2365B"/>
    <w:pPr>
      <w:spacing w:after="0" w:line="240" w:lineRule="auto"/>
      <w:jc w:val="both"/>
      <w:outlineLvl w:val="0"/>
    </w:pPr>
    <w:rPr>
      <w:rFonts w:ascii="Book Antiqua" w:eastAsia="Times New Roman" w:hAnsi="Book Antiqua"/>
      <w:bCs/>
      <w:i/>
      <w:kern w:val="28"/>
      <w:sz w:val="20"/>
      <w:szCs w:val="20"/>
      <w:lang w:val="fi-FI"/>
    </w:rPr>
  </w:style>
  <w:style w:type="character" w:customStyle="1" w:styleId="JurnalASSETSKataKunciChar">
    <w:name w:val="Jurnal ASSETS_Kata Kunci Char"/>
    <w:link w:val="JurnalASSETSKataKunci"/>
    <w:rsid w:val="00F2365B"/>
    <w:rPr>
      <w:rFonts w:ascii="Book Antiqua" w:eastAsia="Times New Roman" w:hAnsi="Book Antiqua" w:cs="Times New Roman"/>
      <w:bCs/>
      <w:kern w:val="28"/>
      <w:sz w:val="20"/>
      <w:szCs w:val="20"/>
      <w:lang w:val="fi-FI"/>
    </w:rPr>
  </w:style>
  <w:style w:type="character" w:customStyle="1" w:styleId="JurnalASSETSKeywordsChar">
    <w:name w:val="Jurnal ASSETS_Keywords Char"/>
    <w:link w:val="JurnalASSETSKeywords"/>
    <w:rsid w:val="00F2365B"/>
    <w:rPr>
      <w:rFonts w:ascii="Book Antiqua" w:eastAsia="Times New Roman" w:hAnsi="Book Antiqua" w:cs="Times New Roman"/>
      <w:bCs/>
      <w:i/>
      <w:kern w:val="28"/>
      <w:sz w:val="20"/>
      <w:szCs w:val="20"/>
      <w:lang w:val="fi-FI"/>
    </w:rPr>
  </w:style>
  <w:style w:type="paragraph" w:styleId="ListParagraph">
    <w:name w:val="List Paragraph"/>
    <w:aliases w:val="Normal1,Normal2,Body of text,Colorful List - Accent 11"/>
    <w:basedOn w:val="Normal"/>
    <w:link w:val="ListParagraphChar"/>
    <w:uiPriority w:val="34"/>
    <w:qFormat/>
    <w:rsid w:val="00215298"/>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Normal1 Char,Normal2 Char,Body of text Char,Colorful List - Accent 11 Char"/>
    <w:link w:val="ListParagraph"/>
    <w:uiPriority w:val="34"/>
    <w:qFormat/>
    <w:rsid w:val="00215298"/>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C3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212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1391">
      <w:bodyDiv w:val="1"/>
      <w:marLeft w:val="0"/>
      <w:marRight w:val="0"/>
      <w:marTop w:val="0"/>
      <w:marBottom w:val="0"/>
      <w:divBdr>
        <w:top w:val="none" w:sz="0" w:space="0" w:color="auto"/>
        <w:left w:val="none" w:sz="0" w:space="0" w:color="auto"/>
        <w:bottom w:val="none" w:sz="0" w:space="0" w:color="auto"/>
        <w:right w:val="none" w:sz="0" w:space="0" w:color="auto"/>
      </w:divBdr>
      <w:divsChild>
        <w:div w:id="1226601894">
          <w:marLeft w:val="0"/>
          <w:marRight w:val="0"/>
          <w:marTop w:val="0"/>
          <w:marBottom w:val="0"/>
          <w:divBdr>
            <w:top w:val="none" w:sz="0" w:space="0" w:color="auto"/>
            <w:left w:val="none" w:sz="0" w:space="0" w:color="auto"/>
            <w:bottom w:val="none" w:sz="0" w:space="0" w:color="auto"/>
            <w:right w:val="none" w:sz="0" w:space="0" w:color="auto"/>
          </w:divBdr>
        </w:div>
      </w:divsChild>
    </w:div>
    <w:div w:id="638650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5060">
          <w:marLeft w:val="0"/>
          <w:marRight w:val="0"/>
          <w:marTop w:val="0"/>
          <w:marBottom w:val="0"/>
          <w:divBdr>
            <w:top w:val="none" w:sz="0" w:space="0" w:color="auto"/>
            <w:left w:val="none" w:sz="0" w:space="0" w:color="auto"/>
            <w:bottom w:val="none" w:sz="0" w:space="0" w:color="auto"/>
            <w:right w:val="none" w:sz="0" w:space="0" w:color="auto"/>
          </w:divBdr>
          <w:divsChild>
            <w:div w:id="1561359584">
              <w:marLeft w:val="0"/>
              <w:marRight w:val="0"/>
              <w:marTop w:val="0"/>
              <w:marBottom w:val="0"/>
              <w:divBdr>
                <w:top w:val="none" w:sz="0" w:space="0" w:color="auto"/>
                <w:left w:val="none" w:sz="0" w:space="0" w:color="auto"/>
                <w:bottom w:val="none" w:sz="0" w:space="0" w:color="auto"/>
                <w:right w:val="none" w:sz="0" w:space="0" w:color="auto"/>
              </w:divBdr>
              <w:divsChild>
                <w:div w:id="503276790">
                  <w:marLeft w:val="0"/>
                  <w:marRight w:val="0"/>
                  <w:marTop w:val="0"/>
                  <w:marBottom w:val="0"/>
                  <w:divBdr>
                    <w:top w:val="none" w:sz="0" w:space="0" w:color="auto"/>
                    <w:left w:val="none" w:sz="0" w:space="0" w:color="auto"/>
                    <w:bottom w:val="none" w:sz="0" w:space="0" w:color="auto"/>
                    <w:right w:val="none" w:sz="0" w:space="0" w:color="auto"/>
                  </w:divBdr>
                  <w:divsChild>
                    <w:div w:id="286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17381">
      <w:bodyDiv w:val="1"/>
      <w:marLeft w:val="0"/>
      <w:marRight w:val="0"/>
      <w:marTop w:val="0"/>
      <w:marBottom w:val="0"/>
      <w:divBdr>
        <w:top w:val="none" w:sz="0" w:space="0" w:color="auto"/>
        <w:left w:val="none" w:sz="0" w:space="0" w:color="auto"/>
        <w:bottom w:val="none" w:sz="0" w:space="0" w:color="auto"/>
        <w:right w:val="none" w:sz="0" w:space="0" w:color="auto"/>
      </w:divBdr>
    </w:div>
    <w:div w:id="1172571338">
      <w:bodyDiv w:val="1"/>
      <w:marLeft w:val="0"/>
      <w:marRight w:val="0"/>
      <w:marTop w:val="0"/>
      <w:marBottom w:val="0"/>
      <w:divBdr>
        <w:top w:val="none" w:sz="0" w:space="0" w:color="auto"/>
        <w:left w:val="none" w:sz="0" w:space="0" w:color="auto"/>
        <w:bottom w:val="none" w:sz="0" w:space="0" w:color="auto"/>
        <w:right w:val="none" w:sz="0" w:space="0" w:color="auto"/>
      </w:divBdr>
    </w:div>
    <w:div w:id="1551499663">
      <w:bodyDiv w:val="1"/>
      <w:marLeft w:val="0"/>
      <w:marRight w:val="0"/>
      <w:marTop w:val="0"/>
      <w:marBottom w:val="0"/>
      <w:divBdr>
        <w:top w:val="none" w:sz="0" w:space="0" w:color="auto"/>
        <w:left w:val="none" w:sz="0" w:space="0" w:color="auto"/>
        <w:bottom w:val="none" w:sz="0" w:space="0" w:color="auto"/>
        <w:right w:val="none" w:sz="0" w:space="0" w:color="auto"/>
      </w:divBdr>
      <w:divsChild>
        <w:div w:id="1546797476">
          <w:marLeft w:val="0"/>
          <w:marRight w:val="0"/>
          <w:marTop w:val="0"/>
          <w:marBottom w:val="0"/>
          <w:divBdr>
            <w:top w:val="none" w:sz="0" w:space="0" w:color="auto"/>
            <w:left w:val="none" w:sz="0" w:space="0" w:color="auto"/>
            <w:bottom w:val="none" w:sz="0" w:space="0" w:color="auto"/>
            <w:right w:val="none" w:sz="0" w:space="0" w:color="auto"/>
          </w:divBdr>
          <w:divsChild>
            <w:div w:id="1694452143">
              <w:marLeft w:val="0"/>
              <w:marRight w:val="0"/>
              <w:marTop w:val="0"/>
              <w:marBottom w:val="0"/>
              <w:divBdr>
                <w:top w:val="none" w:sz="0" w:space="0" w:color="auto"/>
                <w:left w:val="none" w:sz="0" w:space="0" w:color="auto"/>
                <w:bottom w:val="none" w:sz="0" w:space="0" w:color="auto"/>
                <w:right w:val="none" w:sz="0" w:space="0" w:color="auto"/>
              </w:divBdr>
              <w:divsChild>
                <w:div w:id="867451074">
                  <w:marLeft w:val="0"/>
                  <w:marRight w:val="0"/>
                  <w:marTop w:val="0"/>
                  <w:marBottom w:val="0"/>
                  <w:divBdr>
                    <w:top w:val="none" w:sz="0" w:space="0" w:color="auto"/>
                    <w:left w:val="none" w:sz="0" w:space="0" w:color="auto"/>
                    <w:bottom w:val="none" w:sz="0" w:space="0" w:color="auto"/>
                    <w:right w:val="none" w:sz="0" w:space="0" w:color="auto"/>
                  </w:divBdr>
                  <w:divsChild>
                    <w:div w:id="12486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11E4B-A21B-45D1-8D70-A2CA4C9B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Pages>
  <Words>7768</Words>
  <Characters>44279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JURNAL AKUNTANSI DAN PENDIDIKAN VOL 6 NO 1 APRIL 2017 HLMn. 1-20</vt:lpstr>
    </vt:vector>
  </TitlesOfParts>
  <Company>Deftones</Company>
  <LinksUpToDate>false</LinksUpToDate>
  <CharactersWithSpaces>51944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AKUNTANSI DAN PENDIDIKAN VOL 6 NO 1 APRIL 2017 HLMn. 1-20</dc:title>
  <dc:creator>TOSHIBA</dc:creator>
  <cp:lastModifiedBy>Windows User</cp:lastModifiedBy>
  <cp:revision>17</cp:revision>
  <dcterms:created xsi:type="dcterms:W3CDTF">2019-07-18T05:01:00Z</dcterms:created>
  <dcterms:modified xsi:type="dcterms:W3CDTF">2019-07-24T03:22:00Z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d30505b4-c1e1-30ef-88c8-47ddb61aef1d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